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2DC" w:rsidRPr="00544FC0" w:rsidRDefault="008602DC" w:rsidP="008602DC">
      <w:pPr>
        <w:widowControl/>
        <w:tabs>
          <w:tab w:val="left" w:pos="9752"/>
        </w:tabs>
        <w:autoSpaceDE/>
        <w:autoSpaceDN/>
        <w:adjustRightInd/>
        <w:jc w:val="right"/>
        <w:rPr>
          <w:rFonts w:eastAsia="Times New Roman"/>
          <w:sz w:val="22"/>
          <w:szCs w:val="22"/>
        </w:rPr>
      </w:pPr>
    </w:p>
    <w:p w:rsidR="00363807" w:rsidRDefault="00363807" w:rsidP="00363807">
      <w:pPr>
        <w:jc w:val="center"/>
      </w:pPr>
      <w:r>
        <w:t xml:space="preserve">Российская  Федерация </w:t>
      </w:r>
    </w:p>
    <w:p w:rsidR="00363807" w:rsidRDefault="00363807" w:rsidP="00363807">
      <w:pPr>
        <w:jc w:val="center"/>
      </w:pPr>
      <w:r>
        <w:t>Ростовская область</w:t>
      </w:r>
    </w:p>
    <w:p w:rsidR="00363807" w:rsidRDefault="00363807" w:rsidP="00363807">
      <w:pPr>
        <w:jc w:val="center"/>
      </w:pPr>
      <w:r>
        <w:t>Семикаракорский район</w:t>
      </w:r>
    </w:p>
    <w:p w:rsidR="00363807" w:rsidRDefault="00363807" w:rsidP="00363807">
      <w:pPr>
        <w:jc w:val="center"/>
      </w:pPr>
      <w:r>
        <w:t>Муниципальное бюджетное общеобразовательное учреждение</w:t>
      </w:r>
    </w:p>
    <w:p w:rsidR="00363807" w:rsidRDefault="00363807" w:rsidP="00363807">
      <w:pPr>
        <w:jc w:val="center"/>
      </w:pPr>
      <w:r>
        <w:t>«</w:t>
      </w:r>
      <w:r w:rsidR="003A2A70">
        <w:t>Крымская основная</w:t>
      </w:r>
      <w:r>
        <w:t xml:space="preserve"> общеобразовательная школа»</w:t>
      </w:r>
    </w:p>
    <w:p w:rsidR="00363807" w:rsidRDefault="001D1340" w:rsidP="00363807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513080</wp:posOffset>
                </wp:positionH>
                <wp:positionV relativeFrom="paragraph">
                  <wp:posOffset>121285</wp:posOffset>
                </wp:positionV>
                <wp:extent cx="3371215" cy="1597660"/>
                <wp:effectExtent l="0" t="0" r="4445" b="254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215" cy="1597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33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3807" w:rsidRDefault="00363807" w:rsidP="00363807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363807" w:rsidRDefault="00363807" w:rsidP="00363807">
                            <w:pPr>
                              <w:rPr>
                                <w:bCs/>
                              </w:rPr>
                            </w:pPr>
                            <w:r>
                              <w:rPr>
                                <w:bCs/>
                              </w:rPr>
                              <w:t>ПРИНЯТО</w:t>
                            </w:r>
                          </w:p>
                          <w:p w:rsidR="00363807" w:rsidRDefault="00363807" w:rsidP="00363807">
                            <w:pPr>
                              <w:rPr>
                                <w:bCs/>
                              </w:rPr>
                            </w:pPr>
                            <w:r>
                              <w:rPr>
                                <w:bCs/>
                              </w:rPr>
                              <w:t xml:space="preserve">Собранием трудового коллектива </w:t>
                            </w:r>
                          </w:p>
                          <w:p w:rsidR="00363807" w:rsidRDefault="00363807" w:rsidP="00363807">
                            <w:pPr>
                              <w:rPr>
                                <w:bCs/>
                              </w:rPr>
                            </w:pPr>
                            <w:r>
                              <w:rPr>
                                <w:bCs/>
                              </w:rPr>
                              <w:t xml:space="preserve">МБОУ </w:t>
                            </w:r>
                            <w:r w:rsidR="003A2A70">
                              <w:rPr>
                                <w:bCs/>
                              </w:rPr>
                              <w:t>Крымская  ОО</w:t>
                            </w:r>
                            <w:r>
                              <w:rPr>
                                <w:bCs/>
                              </w:rPr>
                              <w:t xml:space="preserve">Ш </w:t>
                            </w:r>
                          </w:p>
                          <w:p w:rsidR="00363807" w:rsidRDefault="00363807" w:rsidP="00363807">
                            <w:pPr>
                              <w:rPr>
                                <w:bCs/>
                              </w:rPr>
                            </w:pPr>
                            <w:r>
                              <w:rPr>
                                <w:bCs/>
                              </w:rPr>
                              <w:t>Протокол №</w:t>
                            </w:r>
                            <w:r w:rsidR="003604B7">
                              <w:rPr>
                                <w:bCs/>
                              </w:rPr>
                              <w:t xml:space="preserve">  </w:t>
                            </w:r>
                            <w:r w:rsidR="00815FE9">
                              <w:rPr>
                                <w:bCs/>
                              </w:rPr>
                              <w:t>2</w:t>
                            </w:r>
                            <w:r w:rsidR="003604B7">
                              <w:rPr>
                                <w:bCs/>
                              </w:rPr>
                              <w:t xml:space="preserve">  от    </w:t>
                            </w:r>
                            <w:r w:rsidR="00815FE9">
                              <w:rPr>
                                <w:bCs/>
                              </w:rPr>
                              <w:t>2</w:t>
                            </w:r>
                            <w:r w:rsidR="003A2A70">
                              <w:rPr>
                                <w:bCs/>
                              </w:rPr>
                              <w:t>5</w:t>
                            </w:r>
                            <w:r w:rsidR="00815FE9">
                              <w:rPr>
                                <w:bCs/>
                              </w:rPr>
                              <w:t>.03</w:t>
                            </w:r>
                            <w:r>
                              <w:rPr>
                                <w:bCs/>
                              </w:rPr>
                              <w:t>.201</w:t>
                            </w:r>
                            <w:r w:rsidR="00815FE9">
                              <w:rPr>
                                <w:bCs/>
                              </w:rPr>
                              <w:t>9</w:t>
                            </w:r>
                            <w:r w:rsidR="002E7704">
                              <w:rPr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bCs/>
                              </w:rPr>
                              <w:t>года</w:t>
                            </w:r>
                          </w:p>
                          <w:p w:rsidR="00363807" w:rsidRDefault="003604B7" w:rsidP="00363807">
                            <w:pPr>
                              <w:rPr>
                                <w:bCs/>
                              </w:rPr>
                            </w:pPr>
                            <w:r>
                              <w:rPr>
                                <w:bCs/>
                              </w:rPr>
                              <w:t xml:space="preserve">Председатель </w:t>
                            </w:r>
                            <w:r w:rsidR="00363807">
                              <w:rPr>
                                <w:bCs/>
                              </w:rPr>
                              <w:t>_____________</w:t>
                            </w:r>
                            <w:proofErr w:type="spellStart"/>
                            <w:r w:rsidR="003A2A70">
                              <w:rPr>
                                <w:bCs/>
                              </w:rPr>
                              <w:t>Снежкова</w:t>
                            </w:r>
                            <w:proofErr w:type="spellEnd"/>
                            <w:r w:rsidR="003A2A70">
                              <w:rPr>
                                <w:bCs/>
                              </w:rPr>
                              <w:t xml:space="preserve"> И.Е.</w:t>
                            </w:r>
                          </w:p>
                          <w:p w:rsidR="00363807" w:rsidRDefault="00363807" w:rsidP="00363807">
                            <w:pPr>
                              <w:rPr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40.4pt;margin-top:9.55pt;width:265.45pt;height:125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" filled="f" fillcolor="#030" stroked="f">
                <v:textbox>
                  <w:txbxContent>
                    <w:p w:rsidR="00363807" w:rsidRDefault="00363807" w:rsidP="00363807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363807" w:rsidRDefault="00363807" w:rsidP="00363807">
                      <w:pPr>
                        <w:rPr>
                          <w:bCs/>
                        </w:rPr>
                      </w:pPr>
                      <w:r>
                        <w:rPr>
                          <w:bCs/>
                        </w:rPr>
                        <w:t>ПРИНЯТО</w:t>
                      </w:r>
                    </w:p>
                    <w:p w:rsidR="00363807" w:rsidRDefault="00363807" w:rsidP="00363807">
                      <w:pPr>
                        <w:rPr>
                          <w:bCs/>
                        </w:rPr>
                      </w:pPr>
                      <w:r>
                        <w:rPr>
                          <w:bCs/>
                        </w:rPr>
                        <w:t xml:space="preserve">Собранием трудового коллектива </w:t>
                      </w:r>
                    </w:p>
                    <w:p w:rsidR="00363807" w:rsidRDefault="00363807" w:rsidP="00363807">
                      <w:pPr>
                        <w:rPr>
                          <w:bCs/>
                        </w:rPr>
                      </w:pPr>
                      <w:r>
                        <w:rPr>
                          <w:bCs/>
                        </w:rPr>
                        <w:t xml:space="preserve">МБОУ </w:t>
                      </w:r>
                      <w:r w:rsidR="003A2A70">
                        <w:rPr>
                          <w:bCs/>
                        </w:rPr>
                        <w:t>Крымская  ОО</w:t>
                      </w:r>
                      <w:r>
                        <w:rPr>
                          <w:bCs/>
                        </w:rPr>
                        <w:t xml:space="preserve">Ш </w:t>
                      </w:r>
                    </w:p>
                    <w:p w:rsidR="00363807" w:rsidRDefault="00363807" w:rsidP="00363807">
                      <w:pPr>
                        <w:rPr>
                          <w:bCs/>
                        </w:rPr>
                      </w:pPr>
                      <w:r>
                        <w:rPr>
                          <w:bCs/>
                        </w:rPr>
                        <w:t>Протокол №</w:t>
                      </w:r>
                      <w:r w:rsidR="003604B7">
                        <w:rPr>
                          <w:bCs/>
                        </w:rPr>
                        <w:t xml:space="preserve">  </w:t>
                      </w:r>
                      <w:r w:rsidR="00815FE9">
                        <w:rPr>
                          <w:bCs/>
                        </w:rPr>
                        <w:t>2</w:t>
                      </w:r>
                      <w:r w:rsidR="003604B7">
                        <w:rPr>
                          <w:bCs/>
                        </w:rPr>
                        <w:t xml:space="preserve">  от    </w:t>
                      </w:r>
                      <w:r w:rsidR="00815FE9">
                        <w:rPr>
                          <w:bCs/>
                        </w:rPr>
                        <w:t>2</w:t>
                      </w:r>
                      <w:r w:rsidR="003A2A70">
                        <w:rPr>
                          <w:bCs/>
                        </w:rPr>
                        <w:t>5</w:t>
                      </w:r>
                      <w:r w:rsidR="00815FE9">
                        <w:rPr>
                          <w:bCs/>
                        </w:rPr>
                        <w:t>.03</w:t>
                      </w:r>
                      <w:r>
                        <w:rPr>
                          <w:bCs/>
                        </w:rPr>
                        <w:t>.201</w:t>
                      </w:r>
                      <w:r w:rsidR="00815FE9">
                        <w:rPr>
                          <w:bCs/>
                        </w:rPr>
                        <w:t>9</w:t>
                      </w:r>
                      <w:r w:rsidR="002E7704">
                        <w:rPr>
                          <w:bCs/>
                        </w:rPr>
                        <w:t xml:space="preserve"> </w:t>
                      </w:r>
                      <w:r>
                        <w:rPr>
                          <w:bCs/>
                        </w:rPr>
                        <w:t>года</w:t>
                      </w:r>
                    </w:p>
                    <w:p w:rsidR="00363807" w:rsidRDefault="003604B7" w:rsidP="00363807">
                      <w:pPr>
                        <w:rPr>
                          <w:bCs/>
                        </w:rPr>
                      </w:pPr>
                      <w:r>
                        <w:rPr>
                          <w:bCs/>
                        </w:rPr>
                        <w:t xml:space="preserve">Председатель </w:t>
                      </w:r>
                      <w:r w:rsidR="00363807">
                        <w:rPr>
                          <w:bCs/>
                        </w:rPr>
                        <w:t>_____________</w:t>
                      </w:r>
                      <w:proofErr w:type="spellStart"/>
                      <w:r w:rsidR="003A2A70">
                        <w:rPr>
                          <w:bCs/>
                        </w:rPr>
                        <w:t>Снежкова</w:t>
                      </w:r>
                      <w:proofErr w:type="spellEnd"/>
                      <w:r w:rsidR="003A2A70">
                        <w:rPr>
                          <w:bCs/>
                        </w:rPr>
                        <w:t xml:space="preserve"> И.Е.</w:t>
                      </w:r>
                    </w:p>
                    <w:p w:rsidR="00363807" w:rsidRDefault="00363807" w:rsidP="00363807">
                      <w:pPr>
                        <w:rPr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3806190</wp:posOffset>
                </wp:positionH>
                <wp:positionV relativeFrom="paragraph">
                  <wp:posOffset>121285</wp:posOffset>
                </wp:positionV>
                <wp:extent cx="2962275" cy="1350010"/>
                <wp:effectExtent l="3175" t="0" r="0" b="254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2275" cy="1350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33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3807" w:rsidRDefault="00363807" w:rsidP="00363807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363807" w:rsidRDefault="00363807" w:rsidP="00363807">
                            <w:pPr>
                              <w:rPr>
                                <w:bCs/>
                              </w:rPr>
                            </w:pPr>
                            <w:r>
                              <w:rPr>
                                <w:bCs/>
                              </w:rPr>
                              <w:t>УТВЕРЖДЕНО</w:t>
                            </w:r>
                          </w:p>
                          <w:p w:rsidR="00363807" w:rsidRDefault="00363807" w:rsidP="00363807">
                            <w:pPr>
                              <w:rPr>
                                <w:bCs/>
                              </w:rPr>
                            </w:pPr>
                            <w:r>
                              <w:rPr>
                                <w:bCs/>
                              </w:rPr>
                              <w:t xml:space="preserve">Директор МБОУ </w:t>
                            </w:r>
                            <w:r w:rsidR="003A2A70">
                              <w:rPr>
                                <w:bCs/>
                              </w:rPr>
                              <w:t>Крымская О</w:t>
                            </w:r>
                            <w:r>
                              <w:rPr>
                                <w:bCs/>
                              </w:rPr>
                              <w:t>ОШ</w:t>
                            </w:r>
                          </w:p>
                          <w:p w:rsidR="00363807" w:rsidRDefault="00363807" w:rsidP="00363807">
                            <w:pPr>
                              <w:rPr>
                                <w:bCs/>
                              </w:rPr>
                            </w:pPr>
                            <w:r>
                              <w:rPr>
                                <w:bCs/>
                              </w:rPr>
                              <w:t xml:space="preserve">_____________  </w:t>
                            </w:r>
                            <w:r w:rsidR="003604B7">
                              <w:rPr>
                                <w:bCs/>
                              </w:rPr>
                              <w:t xml:space="preserve">И.В. </w:t>
                            </w:r>
                            <w:proofErr w:type="spellStart"/>
                            <w:r w:rsidR="003A2A70">
                              <w:rPr>
                                <w:bCs/>
                              </w:rPr>
                              <w:t>Кожухарева</w:t>
                            </w:r>
                            <w:proofErr w:type="spellEnd"/>
                          </w:p>
                          <w:p w:rsidR="00363807" w:rsidRDefault="00815FE9" w:rsidP="00363807">
                            <w:pPr>
                              <w:pStyle w:val="a5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before="0" w:beforeAutospacing="0" w:after="0" w:afterAutospacing="0"/>
                            </w:pPr>
                            <w:r>
                              <w:t>Приказ  от 01.04</w:t>
                            </w:r>
                            <w:r w:rsidR="00363807">
                              <w:t>.201</w:t>
                            </w:r>
                            <w:r>
                              <w:t>9</w:t>
                            </w:r>
                            <w:r w:rsidR="00363807">
                              <w:t xml:space="preserve">    </w:t>
                            </w:r>
                            <w:r w:rsidR="00363807" w:rsidRPr="00363807">
                              <w:t>№</w:t>
                            </w:r>
                            <w:r w:rsidR="00363807" w:rsidRPr="00363807">
                              <w:rPr>
                                <w:iCs/>
                              </w:rPr>
                              <w:t xml:space="preserve"> </w:t>
                            </w:r>
                            <w:r w:rsidR="003A2A70">
                              <w:rPr>
                                <w:rStyle w:val="fill"/>
                                <w:b w:val="0"/>
                                <w:i w:val="0"/>
                                <w:color w:val="auto"/>
                              </w:rPr>
                              <w:t>44</w:t>
                            </w:r>
                          </w:p>
                          <w:p w:rsidR="00363807" w:rsidRDefault="00363807" w:rsidP="00363807">
                            <w:pPr>
                              <w:rPr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299.7pt;margin-top:9.55pt;width:233.25pt;height:106.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" filled="f" fillcolor="#030" stroked="f">
                <v:textbox>
                  <w:txbxContent>
                    <w:p w:rsidR="00363807" w:rsidRDefault="00363807" w:rsidP="00363807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363807" w:rsidRDefault="00363807" w:rsidP="00363807">
                      <w:pPr>
                        <w:rPr>
                          <w:bCs/>
                        </w:rPr>
                      </w:pPr>
                      <w:r>
                        <w:rPr>
                          <w:bCs/>
                        </w:rPr>
                        <w:t>УТВЕРЖДЕНО</w:t>
                      </w:r>
                    </w:p>
                    <w:p w:rsidR="00363807" w:rsidRDefault="00363807" w:rsidP="00363807">
                      <w:pPr>
                        <w:rPr>
                          <w:bCs/>
                        </w:rPr>
                      </w:pPr>
                      <w:r>
                        <w:rPr>
                          <w:bCs/>
                        </w:rPr>
                        <w:t xml:space="preserve">Директор МБОУ </w:t>
                      </w:r>
                      <w:r w:rsidR="003A2A70">
                        <w:rPr>
                          <w:bCs/>
                        </w:rPr>
                        <w:t>Крымская О</w:t>
                      </w:r>
                      <w:r>
                        <w:rPr>
                          <w:bCs/>
                        </w:rPr>
                        <w:t>ОШ</w:t>
                      </w:r>
                    </w:p>
                    <w:p w:rsidR="00363807" w:rsidRDefault="00363807" w:rsidP="00363807">
                      <w:pPr>
                        <w:rPr>
                          <w:bCs/>
                        </w:rPr>
                      </w:pPr>
                      <w:r>
                        <w:rPr>
                          <w:bCs/>
                        </w:rPr>
                        <w:t xml:space="preserve">_____________  </w:t>
                      </w:r>
                      <w:r w:rsidR="003604B7">
                        <w:rPr>
                          <w:bCs/>
                        </w:rPr>
                        <w:t xml:space="preserve">И.В. </w:t>
                      </w:r>
                      <w:proofErr w:type="spellStart"/>
                      <w:r w:rsidR="003A2A70">
                        <w:rPr>
                          <w:bCs/>
                        </w:rPr>
                        <w:t>Кожухарева</w:t>
                      </w:r>
                      <w:proofErr w:type="spellEnd"/>
                    </w:p>
                    <w:p w:rsidR="00363807" w:rsidRDefault="00815FE9" w:rsidP="00363807">
                      <w:pPr>
                        <w:pStyle w:val="a5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before="0" w:beforeAutospacing="0" w:after="0" w:afterAutospacing="0"/>
                      </w:pPr>
                      <w:r>
                        <w:t>Приказ  от 01.04</w:t>
                      </w:r>
                      <w:r w:rsidR="00363807">
                        <w:t>.201</w:t>
                      </w:r>
                      <w:r>
                        <w:t>9</w:t>
                      </w:r>
                      <w:r w:rsidR="00363807">
                        <w:t xml:space="preserve">    </w:t>
                      </w:r>
                      <w:r w:rsidR="00363807" w:rsidRPr="00363807">
                        <w:t>№</w:t>
                      </w:r>
                      <w:r w:rsidR="00363807" w:rsidRPr="00363807">
                        <w:rPr>
                          <w:iCs/>
                        </w:rPr>
                        <w:t xml:space="preserve"> </w:t>
                      </w:r>
                      <w:r w:rsidR="003A2A70">
                        <w:rPr>
                          <w:rStyle w:val="fill"/>
                          <w:b w:val="0"/>
                          <w:i w:val="0"/>
                          <w:color w:val="auto"/>
                        </w:rPr>
                        <w:t>44</w:t>
                      </w:r>
                    </w:p>
                    <w:p w:rsidR="00363807" w:rsidRDefault="00363807" w:rsidP="00363807">
                      <w:pPr>
                        <w:rPr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63807" w:rsidRDefault="00363807" w:rsidP="00363807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363807" w:rsidRDefault="00363807" w:rsidP="00363807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363807" w:rsidRDefault="00363807" w:rsidP="00363807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363807" w:rsidRDefault="00363807" w:rsidP="00363807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363807" w:rsidRDefault="00363807" w:rsidP="00363807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363807" w:rsidRDefault="00363807" w:rsidP="00363807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363807" w:rsidRDefault="00363807" w:rsidP="00363807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BF4082" w:rsidRDefault="00BF4082" w:rsidP="00BF4082">
      <w:pPr>
        <w:spacing w:line="312" w:lineRule="atLeast"/>
        <w:jc w:val="center"/>
        <w:textAlignment w:val="baseline"/>
        <w:rPr>
          <w:rStyle w:val="a6"/>
          <w:color w:val="000000"/>
          <w:sz w:val="32"/>
          <w:szCs w:val="28"/>
          <w:bdr w:val="none" w:sz="0" w:space="0" w:color="auto" w:frame="1"/>
        </w:rPr>
      </w:pPr>
    </w:p>
    <w:p w:rsidR="001C6121" w:rsidRDefault="001C6121" w:rsidP="001C6121">
      <w:pPr>
        <w:spacing w:line="312" w:lineRule="atLeast"/>
        <w:jc w:val="center"/>
        <w:textAlignment w:val="baseline"/>
        <w:rPr>
          <w:rFonts w:eastAsia="Times New Roman"/>
          <w:b/>
          <w:bCs/>
          <w:color w:val="000000"/>
          <w:sz w:val="32"/>
          <w:szCs w:val="32"/>
        </w:rPr>
      </w:pPr>
      <w:r>
        <w:rPr>
          <w:rFonts w:eastAsia="Times New Roman"/>
          <w:b/>
          <w:bCs/>
          <w:color w:val="000000"/>
          <w:sz w:val="32"/>
          <w:szCs w:val="32"/>
        </w:rPr>
        <w:t xml:space="preserve">ПОЛОЖЕНИЕ </w:t>
      </w:r>
    </w:p>
    <w:p w:rsidR="001C6121" w:rsidRDefault="001C6121" w:rsidP="001C6121">
      <w:pPr>
        <w:spacing w:line="312" w:lineRule="atLeast"/>
        <w:jc w:val="center"/>
        <w:textAlignment w:val="baseline"/>
        <w:rPr>
          <w:rFonts w:eastAsia="Times New Roman"/>
          <w:b/>
          <w:bCs/>
          <w:color w:val="000000"/>
          <w:sz w:val="28"/>
          <w:szCs w:val="22"/>
        </w:rPr>
      </w:pPr>
      <w:r>
        <w:rPr>
          <w:rFonts w:eastAsia="Times New Roman"/>
          <w:b/>
          <w:bCs/>
          <w:color w:val="000000"/>
          <w:sz w:val="28"/>
        </w:rPr>
        <w:t>ПО АНТИКОРРУПЦИОННОЙ ПОЛИТИКЕ</w:t>
      </w:r>
    </w:p>
    <w:p w:rsidR="00BF4082" w:rsidRPr="00BF4082" w:rsidRDefault="00BF4082" w:rsidP="00BF4082">
      <w:pPr>
        <w:spacing w:line="312" w:lineRule="atLeast"/>
        <w:jc w:val="center"/>
        <w:textAlignment w:val="baseline"/>
        <w:rPr>
          <w:rStyle w:val="a6"/>
          <w:color w:val="000000"/>
          <w:sz w:val="32"/>
          <w:szCs w:val="28"/>
          <w:bdr w:val="none" w:sz="0" w:space="0" w:color="auto" w:frame="1"/>
        </w:rPr>
      </w:pPr>
      <w:r w:rsidRPr="00BF4082">
        <w:rPr>
          <w:rStyle w:val="a6"/>
          <w:color w:val="000000"/>
          <w:sz w:val="32"/>
          <w:szCs w:val="28"/>
          <w:bdr w:val="none" w:sz="0" w:space="0" w:color="auto" w:frame="1"/>
        </w:rPr>
        <w:t xml:space="preserve">МБОУ </w:t>
      </w:r>
      <w:r w:rsidR="003A2A70">
        <w:rPr>
          <w:rStyle w:val="a6"/>
          <w:color w:val="000000"/>
          <w:sz w:val="32"/>
          <w:szCs w:val="28"/>
          <w:bdr w:val="none" w:sz="0" w:space="0" w:color="auto" w:frame="1"/>
        </w:rPr>
        <w:t>Крым</w:t>
      </w:r>
      <w:r w:rsidR="003604B7">
        <w:rPr>
          <w:rStyle w:val="a6"/>
          <w:color w:val="000000"/>
          <w:sz w:val="32"/>
          <w:szCs w:val="28"/>
          <w:bdr w:val="none" w:sz="0" w:space="0" w:color="auto" w:frame="1"/>
        </w:rPr>
        <w:t>ская</w:t>
      </w:r>
      <w:r w:rsidR="003A2A70">
        <w:rPr>
          <w:rStyle w:val="a6"/>
          <w:color w:val="000000"/>
          <w:sz w:val="32"/>
          <w:szCs w:val="28"/>
          <w:bdr w:val="none" w:sz="0" w:space="0" w:color="auto" w:frame="1"/>
        </w:rPr>
        <w:t xml:space="preserve"> О</w:t>
      </w:r>
      <w:r w:rsidRPr="00BF4082">
        <w:rPr>
          <w:rStyle w:val="a6"/>
          <w:color w:val="000000"/>
          <w:sz w:val="32"/>
          <w:szCs w:val="28"/>
          <w:bdr w:val="none" w:sz="0" w:space="0" w:color="auto" w:frame="1"/>
        </w:rPr>
        <w:t>ОШ</w:t>
      </w:r>
    </w:p>
    <w:p w:rsidR="00CC7C43" w:rsidRDefault="00CC7C43" w:rsidP="00CC7C43">
      <w:pPr>
        <w:shd w:val="clear" w:color="auto" w:fill="FFFFFF"/>
        <w:jc w:val="center"/>
        <w:rPr>
          <w:b/>
          <w:sz w:val="28"/>
          <w:szCs w:val="28"/>
        </w:rPr>
      </w:pPr>
    </w:p>
    <w:p w:rsidR="001C6121" w:rsidRDefault="001C6121" w:rsidP="001C6121">
      <w:pPr>
        <w:spacing w:line="312" w:lineRule="atLeast"/>
        <w:ind w:firstLine="708"/>
        <w:jc w:val="both"/>
        <w:textAlignment w:val="baseline"/>
        <w:rPr>
          <w:rFonts w:eastAsia="Times New Roman"/>
          <w:color w:val="000000"/>
        </w:rPr>
      </w:pPr>
      <w:r>
        <w:rPr>
          <w:rFonts w:eastAsia="Times New Roman"/>
          <w:color w:val="000000"/>
          <w:sz w:val="28"/>
          <w:szCs w:val="28"/>
          <w:bdr w:val="none" w:sz="0" w:space="0" w:color="auto" w:frame="1"/>
        </w:rPr>
        <w:t>Настоящее положение разработано в целях защиты прав и свобод граждан, обеспечения законности, правопорядка и общественной безопасности в образовательной организации. Определяет задачи, основные принципы противодействия коррупции и меры предупреждения коррупционных правонарушений.</w:t>
      </w:r>
    </w:p>
    <w:p w:rsidR="001C6121" w:rsidRDefault="001C6121" w:rsidP="001C6121">
      <w:pPr>
        <w:spacing w:line="312" w:lineRule="atLeast"/>
        <w:jc w:val="both"/>
        <w:textAlignment w:val="baseline"/>
        <w:rPr>
          <w:rFonts w:eastAsia="Times New Roman"/>
          <w:color w:val="000000"/>
        </w:rPr>
      </w:pPr>
      <w:r>
        <w:rPr>
          <w:rFonts w:ascii="Verdana" w:eastAsia="Times New Roman" w:hAnsi="Verdana"/>
          <w:color w:val="000000"/>
          <w:sz w:val="13"/>
          <w:szCs w:val="13"/>
          <w:bdr w:val="none" w:sz="0" w:space="0" w:color="auto" w:frame="1"/>
        </w:rPr>
        <w:t> </w:t>
      </w:r>
    </w:p>
    <w:p w:rsidR="001C6121" w:rsidRDefault="001C6121" w:rsidP="001C6121">
      <w:pPr>
        <w:pStyle w:val="ae"/>
        <w:numPr>
          <w:ilvl w:val="0"/>
          <w:numId w:val="6"/>
        </w:numPr>
        <w:spacing w:after="0" w:line="312" w:lineRule="atLeast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Основные понятия, применяемые в настоящем положении</w:t>
      </w:r>
    </w:p>
    <w:p w:rsidR="001C6121" w:rsidRDefault="001C6121" w:rsidP="001C6121">
      <w:pPr>
        <w:spacing w:line="312" w:lineRule="atLeast"/>
        <w:jc w:val="center"/>
        <w:textAlignment w:val="baseline"/>
        <w:rPr>
          <w:rFonts w:eastAsia="Times New Roman"/>
          <w:color w:val="000000"/>
        </w:rPr>
      </w:pPr>
    </w:p>
    <w:p w:rsidR="001C6121" w:rsidRDefault="001C6121" w:rsidP="001C6121">
      <w:pPr>
        <w:spacing w:line="312" w:lineRule="atLeast"/>
        <w:jc w:val="both"/>
        <w:textAlignment w:val="baseline"/>
        <w:rPr>
          <w:rFonts w:eastAsia="Times New Roman"/>
          <w:color w:val="000000"/>
        </w:rPr>
      </w:pPr>
      <w:r>
        <w:rPr>
          <w:rFonts w:eastAsia="Times New Roman"/>
          <w:color w:val="000000"/>
          <w:sz w:val="28"/>
          <w:szCs w:val="28"/>
          <w:bdr w:val="none" w:sz="0" w:space="0" w:color="auto" w:frame="1"/>
        </w:rPr>
        <w:t> </w:t>
      </w:r>
      <w:r>
        <w:rPr>
          <w:rFonts w:eastAsia="Times New Roman"/>
          <w:color w:val="000000"/>
          <w:sz w:val="28"/>
          <w:szCs w:val="28"/>
          <w:bdr w:val="none" w:sz="0" w:space="0" w:color="auto" w:frame="1"/>
        </w:rPr>
        <w:tab/>
        <w:t>В  положении  используются следующие основные понятия:</w:t>
      </w:r>
    </w:p>
    <w:p w:rsidR="001C6121" w:rsidRDefault="001C6121" w:rsidP="001C6121">
      <w:pPr>
        <w:spacing w:line="312" w:lineRule="atLeast"/>
        <w:ind w:firstLine="708"/>
        <w:jc w:val="both"/>
        <w:textAlignment w:val="baseline"/>
        <w:rPr>
          <w:rFonts w:eastAsia="Times New Roman"/>
          <w:color w:val="000000"/>
        </w:rPr>
      </w:pPr>
      <w:r>
        <w:rPr>
          <w:rFonts w:eastAsia="Times New Roman"/>
          <w:b/>
          <w:bCs/>
          <w:color w:val="000000"/>
          <w:sz w:val="28"/>
        </w:rPr>
        <w:t>антикоррупционная политика</w:t>
      </w:r>
      <w:r>
        <w:rPr>
          <w:rFonts w:eastAsia="Times New Roman"/>
          <w:color w:val="000000"/>
          <w:sz w:val="28"/>
        </w:rPr>
        <w:t> </w:t>
      </w:r>
      <w:r>
        <w:rPr>
          <w:rFonts w:eastAsia="Times New Roman"/>
          <w:color w:val="000000"/>
          <w:sz w:val="28"/>
          <w:szCs w:val="28"/>
          <w:bdr w:val="none" w:sz="0" w:space="0" w:color="auto" w:frame="1"/>
        </w:rPr>
        <w:t xml:space="preserve">- деятельность муниципального бюджетного общеобразовательного учреждения </w:t>
      </w:r>
      <w:r w:rsidR="003604B7">
        <w:rPr>
          <w:rFonts w:eastAsia="Times New Roman"/>
          <w:color w:val="000000"/>
          <w:sz w:val="28"/>
          <w:szCs w:val="28"/>
          <w:bdr w:val="none" w:sz="0" w:space="0" w:color="auto" w:frame="1"/>
        </w:rPr>
        <w:t>«</w:t>
      </w:r>
      <w:r w:rsidR="003A2A70">
        <w:rPr>
          <w:rFonts w:eastAsia="Times New Roman"/>
          <w:color w:val="000000"/>
          <w:sz w:val="28"/>
          <w:szCs w:val="28"/>
          <w:bdr w:val="none" w:sz="0" w:space="0" w:color="auto" w:frame="1"/>
        </w:rPr>
        <w:t xml:space="preserve">Крымская основная </w:t>
      </w:r>
      <w:r w:rsidR="003604B7">
        <w:rPr>
          <w:rFonts w:eastAsia="Times New Roman"/>
          <w:color w:val="000000"/>
          <w:sz w:val="28"/>
          <w:szCs w:val="28"/>
          <w:bdr w:val="none" w:sz="0" w:space="0" w:color="auto" w:frame="1"/>
        </w:rPr>
        <w:t xml:space="preserve"> общеобразовательная школа»</w:t>
      </w:r>
      <w:r>
        <w:rPr>
          <w:rFonts w:eastAsia="Times New Roman"/>
          <w:color w:val="000000"/>
          <w:sz w:val="28"/>
        </w:rPr>
        <w:t> </w:t>
      </w:r>
      <w:r>
        <w:rPr>
          <w:rFonts w:eastAsia="Times New Roman"/>
          <w:color w:val="000000"/>
          <w:sz w:val="28"/>
          <w:szCs w:val="28"/>
          <w:bdr w:val="none" w:sz="0" w:space="0" w:color="auto" w:frame="1"/>
        </w:rPr>
        <w:t>по антикоррупционной политике, направленной на создание эффективной системы противодействия коррупции;</w:t>
      </w:r>
    </w:p>
    <w:p w:rsidR="001C6121" w:rsidRDefault="001C6121" w:rsidP="001C6121">
      <w:pPr>
        <w:spacing w:line="312" w:lineRule="atLeast"/>
        <w:ind w:firstLine="708"/>
        <w:jc w:val="both"/>
        <w:textAlignment w:val="baseline"/>
        <w:rPr>
          <w:rFonts w:eastAsia="Times New Roman"/>
          <w:color w:val="000000"/>
        </w:rPr>
      </w:pPr>
      <w:r>
        <w:rPr>
          <w:rFonts w:eastAsia="Times New Roman"/>
          <w:b/>
          <w:bCs/>
          <w:color w:val="000000"/>
          <w:sz w:val="28"/>
        </w:rPr>
        <w:t>антикоррупционная экспертиза </w:t>
      </w:r>
      <w:r>
        <w:rPr>
          <w:rFonts w:eastAsia="Times New Roman"/>
          <w:color w:val="000000"/>
          <w:sz w:val="28"/>
          <w:szCs w:val="28"/>
          <w:bdr w:val="none" w:sz="0" w:space="0" w:color="auto" w:frame="1"/>
        </w:rPr>
        <w:t xml:space="preserve">правовых актов - деятельность специалистов по выявлению и описанию </w:t>
      </w:r>
      <w:proofErr w:type="spellStart"/>
      <w:r>
        <w:rPr>
          <w:rFonts w:eastAsia="Times New Roman"/>
          <w:color w:val="000000"/>
          <w:sz w:val="28"/>
          <w:szCs w:val="28"/>
          <w:bdr w:val="none" w:sz="0" w:space="0" w:color="auto" w:frame="1"/>
        </w:rPr>
        <w:t>коррупциогенных</w:t>
      </w:r>
      <w:proofErr w:type="spellEnd"/>
      <w:r>
        <w:rPr>
          <w:rFonts w:eastAsia="Times New Roman"/>
          <w:color w:val="000000"/>
          <w:sz w:val="28"/>
          <w:szCs w:val="28"/>
          <w:bdr w:val="none" w:sz="0" w:space="0" w:color="auto" w:frame="1"/>
        </w:rPr>
        <w:t xml:space="preserve"> факторов, относящихся к действующим правовым актам и (или) их проектам, разработке рекомендаций, направленных на устранение или ограничение действия таких факторов;</w:t>
      </w:r>
    </w:p>
    <w:p w:rsidR="001C6121" w:rsidRDefault="001C6121" w:rsidP="001C6121">
      <w:pPr>
        <w:spacing w:line="312" w:lineRule="atLeast"/>
        <w:ind w:firstLine="708"/>
        <w:jc w:val="both"/>
        <w:textAlignment w:val="baseline"/>
        <w:rPr>
          <w:rFonts w:eastAsia="Times New Roman"/>
          <w:color w:val="000000"/>
        </w:rPr>
      </w:pPr>
      <w:proofErr w:type="gramStart"/>
      <w:r>
        <w:rPr>
          <w:rFonts w:eastAsia="Times New Roman"/>
          <w:b/>
          <w:bCs/>
          <w:color w:val="000000"/>
          <w:sz w:val="28"/>
        </w:rPr>
        <w:t>коррупция -</w:t>
      </w:r>
      <w:r>
        <w:rPr>
          <w:rFonts w:eastAsia="Times New Roman"/>
          <w:color w:val="000000"/>
          <w:sz w:val="28"/>
        </w:rPr>
        <w:t> </w:t>
      </w:r>
      <w:r>
        <w:rPr>
          <w:rFonts w:eastAsia="Times New Roman"/>
          <w:color w:val="000000"/>
          <w:sz w:val="28"/>
          <w:szCs w:val="28"/>
          <w:bdr w:val="none" w:sz="0" w:space="0" w:color="auto" w:frame="1"/>
        </w:rPr>
        <w:t>принятие в своих интересах, а равно в интересах иных лиц, лично или через посредников имущественных благ, а также извлечение преимуществ лицами, замещающими должности в муниципальном бюджетном общеобразовательном учреждении, с использованием своих должностных полномочий и связанных с ними возможностей, а равно подкуп данных лиц путем противоправного предоставления им физическими и юридическими лицами указанных благ и преимуществ;</w:t>
      </w:r>
      <w:proofErr w:type="gramEnd"/>
    </w:p>
    <w:p w:rsidR="001C6121" w:rsidRDefault="001C6121" w:rsidP="001C6121">
      <w:pPr>
        <w:spacing w:line="312" w:lineRule="atLeast"/>
        <w:ind w:firstLine="708"/>
        <w:jc w:val="both"/>
        <w:textAlignment w:val="baseline"/>
        <w:rPr>
          <w:rFonts w:eastAsia="Times New Roman"/>
          <w:color w:val="000000"/>
        </w:rPr>
      </w:pPr>
      <w:r>
        <w:rPr>
          <w:rFonts w:eastAsia="Times New Roman"/>
          <w:b/>
          <w:bCs/>
          <w:color w:val="000000"/>
          <w:sz w:val="28"/>
        </w:rPr>
        <w:t>коррупционное правонарушение</w:t>
      </w:r>
      <w:r>
        <w:rPr>
          <w:rFonts w:eastAsia="Times New Roman"/>
          <w:color w:val="000000"/>
          <w:sz w:val="28"/>
        </w:rPr>
        <w:t> </w:t>
      </w:r>
      <w:r>
        <w:rPr>
          <w:rFonts w:eastAsia="Times New Roman"/>
          <w:color w:val="000000"/>
          <w:sz w:val="28"/>
          <w:szCs w:val="28"/>
          <w:bdr w:val="none" w:sz="0" w:space="0" w:color="auto" w:frame="1"/>
        </w:rPr>
        <w:t>- деяние, обладающее признаками коррупции, за которое нормативным правовым актом предусмотрена гражданско-правовая, дисциплинарная, административная или уголовная ответственность;</w:t>
      </w:r>
    </w:p>
    <w:p w:rsidR="001C6121" w:rsidRDefault="001C6121" w:rsidP="001C6121">
      <w:pPr>
        <w:spacing w:line="312" w:lineRule="atLeast"/>
        <w:ind w:firstLine="708"/>
        <w:jc w:val="both"/>
        <w:textAlignment w:val="baseline"/>
        <w:rPr>
          <w:rFonts w:eastAsia="Times New Roman"/>
          <w:color w:val="000000"/>
        </w:rPr>
      </w:pPr>
      <w:proofErr w:type="spellStart"/>
      <w:r>
        <w:rPr>
          <w:rFonts w:eastAsia="Times New Roman"/>
          <w:b/>
          <w:bCs/>
          <w:color w:val="000000"/>
          <w:sz w:val="28"/>
        </w:rPr>
        <w:lastRenderedPageBreak/>
        <w:t>коррупциогенный</w:t>
      </w:r>
      <w:proofErr w:type="spellEnd"/>
      <w:r>
        <w:rPr>
          <w:rFonts w:eastAsia="Times New Roman"/>
          <w:b/>
          <w:bCs/>
          <w:color w:val="000000"/>
          <w:sz w:val="28"/>
        </w:rPr>
        <w:t xml:space="preserve"> фактор</w:t>
      </w:r>
      <w:r>
        <w:rPr>
          <w:rFonts w:eastAsia="Times New Roman"/>
          <w:color w:val="000000"/>
          <w:sz w:val="28"/>
        </w:rPr>
        <w:t> </w:t>
      </w:r>
      <w:r>
        <w:rPr>
          <w:rFonts w:eastAsia="Times New Roman"/>
          <w:color w:val="000000"/>
          <w:sz w:val="28"/>
          <w:szCs w:val="28"/>
          <w:bdr w:val="none" w:sz="0" w:space="0" w:color="auto" w:frame="1"/>
        </w:rPr>
        <w:t>- явление или совокупность явлений, порождающих коррупционные правонарушения или способствующие их распространению;</w:t>
      </w:r>
    </w:p>
    <w:p w:rsidR="001C6121" w:rsidRDefault="001C6121" w:rsidP="001C6121">
      <w:pPr>
        <w:spacing w:line="312" w:lineRule="atLeast"/>
        <w:ind w:firstLine="708"/>
        <w:jc w:val="both"/>
        <w:textAlignment w:val="baseline"/>
        <w:rPr>
          <w:rFonts w:eastAsia="Times New Roman"/>
          <w:color w:val="000000"/>
        </w:rPr>
      </w:pPr>
      <w:r>
        <w:rPr>
          <w:rFonts w:eastAsia="Times New Roman"/>
          <w:b/>
          <w:bCs/>
          <w:color w:val="000000"/>
          <w:sz w:val="28"/>
        </w:rPr>
        <w:t>предупреждение коррупции -</w:t>
      </w:r>
      <w:r>
        <w:rPr>
          <w:rFonts w:eastAsia="Times New Roman"/>
          <w:color w:val="000000"/>
          <w:sz w:val="28"/>
        </w:rPr>
        <w:t> </w:t>
      </w:r>
      <w:r>
        <w:rPr>
          <w:rFonts w:eastAsia="Times New Roman"/>
          <w:color w:val="000000"/>
          <w:sz w:val="28"/>
          <w:szCs w:val="28"/>
          <w:bdr w:val="none" w:sz="0" w:space="0" w:color="auto" w:frame="1"/>
        </w:rPr>
        <w:t>деятельность  образовательной организации  по антикоррупционной политике, направленной на выявление, изучение, ограничение либо устранение явлений, порождающих коррупционные правонарушения или способствующих их распространению;</w:t>
      </w:r>
    </w:p>
    <w:p w:rsidR="001C6121" w:rsidRDefault="001C6121" w:rsidP="001C6121">
      <w:pPr>
        <w:spacing w:line="312" w:lineRule="atLeast"/>
        <w:ind w:firstLine="708"/>
        <w:jc w:val="both"/>
        <w:textAlignment w:val="baseline"/>
        <w:rPr>
          <w:rFonts w:eastAsia="Times New Roman"/>
          <w:color w:val="000000"/>
          <w:sz w:val="28"/>
          <w:szCs w:val="28"/>
          <w:bdr w:val="none" w:sz="0" w:space="0" w:color="auto" w:frame="1"/>
        </w:rPr>
      </w:pPr>
      <w:r>
        <w:rPr>
          <w:rFonts w:eastAsia="Times New Roman"/>
          <w:b/>
          <w:bCs/>
          <w:color w:val="000000"/>
          <w:sz w:val="28"/>
        </w:rPr>
        <w:t>субъекты антикоррупционной политики</w:t>
      </w:r>
      <w:r>
        <w:rPr>
          <w:rFonts w:eastAsia="Times New Roman"/>
          <w:color w:val="000000"/>
          <w:sz w:val="28"/>
        </w:rPr>
        <w:t> </w:t>
      </w:r>
      <w:r>
        <w:rPr>
          <w:rFonts w:eastAsia="Times New Roman"/>
          <w:color w:val="000000"/>
          <w:sz w:val="28"/>
          <w:szCs w:val="28"/>
          <w:bdr w:val="none" w:sz="0" w:space="0" w:color="auto" w:frame="1"/>
        </w:rPr>
        <w:t>- общественные и иные организации, уполномоченные в пределах своей компетенции осуществлять противодействие коррупции.</w:t>
      </w:r>
    </w:p>
    <w:p w:rsidR="001C6121" w:rsidRDefault="001C6121" w:rsidP="003604B7">
      <w:pPr>
        <w:spacing w:line="312" w:lineRule="atLeast"/>
        <w:jc w:val="both"/>
        <w:textAlignment w:val="baseline"/>
        <w:rPr>
          <w:rFonts w:eastAsia="Times New Roman"/>
          <w:color w:val="000000"/>
          <w:sz w:val="28"/>
          <w:szCs w:val="28"/>
          <w:bdr w:val="none" w:sz="0" w:space="0" w:color="auto" w:frame="1"/>
        </w:rPr>
      </w:pPr>
    </w:p>
    <w:p w:rsidR="001C6121" w:rsidRDefault="001C6121" w:rsidP="001C6121">
      <w:pPr>
        <w:pStyle w:val="ae"/>
        <w:numPr>
          <w:ilvl w:val="0"/>
          <w:numId w:val="6"/>
        </w:numPr>
        <w:spacing w:after="0" w:line="312" w:lineRule="atLeast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Основные принципы противодействия коррупции</w:t>
      </w:r>
    </w:p>
    <w:p w:rsidR="001C6121" w:rsidRDefault="001C6121" w:rsidP="001C6121">
      <w:pPr>
        <w:pStyle w:val="ae"/>
        <w:spacing w:after="0" w:line="312" w:lineRule="atLeast"/>
        <w:textAlignment w:val="baseline"/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</w:pPr>
    </w:p>
    <w:p w:rsidR="001C6121" w:rsidRDefault="001C6121" w:rsidP="001C6121">
      <w:pPr>
        <w:spacing w:line="312" w:lineRule="atLeast"/>
        <w:ind w:firstLine="708"/>
        <w:jc w:val="both"/>
        <w:textAlignment w:val="baseline"/>
        <w:rPr>
          <w:rFonts w:eastAsia="Times New Roman"/>
          <w:color w:val="000000"/>
        </w:rPr>
      </w:pPr>
      <w:r>
        <w:rPr>
          <w:rFonts w:eastAsia="Times New Roman"/>
          <w:color w:val="000000"/>
          <w:sz w:val="28"/>
          <w:szCs w:val="28"/>
          <w:bdr w:val="none" w:sz="0" w:space="0" w:color="auto" w:frame="1"/>
        </w:rPr>
        <w:t xml:space="preserve">Противодействие коррупции в </w:t>
      </w:r>
      <w:r w:rsidR="003604B7">
        <w:rPr>
          <w:rFonts w:eastAsia="Times New Roman"/>
          <w:color w:val="000000"/>
          <w:sz w:val="28"/>
          <w:szCs w:val="28"/>
          <w:bdr w:val="none" w:sz="0" w:space="0" w:color="auto" w:frame="1"/>
        </w:rPr>
        <w:t xml:space="preserve">МБОУ </w:t>
      </w:r>
      <w:r w:rsidR="003A2A70">
        <w:rPr>
          <w:rFonts w:eastAsia="Times New Roman"/>
          <w:color w:val="000000"/>
          <w:sz w:val="28"/>
          <w:szCs w:val="28"/>
          <w:bdr w:val="none" w:sz="0" w:space="0" w:color="auto" w:frame="1"/>
        </w:rPr>
        <w:t>Крымская О</w:t>
      </w:r>
      <w:bookmarkStart w:id="0" w:name="_GoBack"/>
      <w:bookmarkEnd w:id="0"/>
      <w:r w:rsidR="003604B7">
        <w:rPr>
          <w:rFonts w:eastAsia="Times New Roman"/>
          <w:color w:val="000000"/>
          <w:sz w:val="28"/>
          <w:szCs w:val="28"/>
          <w:bdr w:val="none" w:sz="0" w:space="0" w:color="auto" w:frame="1"/>
        </w:rPr>
        <w:t>ОШ</w:t>
      </w:r>
      <w:r>
        <w:rPr>
          <w:rFonts w:eastAsia="Times New Roman"/>
          <w:color w:val="000000"/>
          <w:sz w:val="28"/>
          <w:szCs w:val="28"/>
          <w:bdr w:val="none" w:sz="0" w:space="0" w:color="auto" w:frame="1"/>
        </w:rPr>
        <w:t xml:space="preserve"> осуществляется на основе следующих основных принципов:</w:t>
      </w:r>
    </w:p>
    <w:p w:rsidR="001C6121" w:rsidRDefault="001C6121" w:rsidP="001C6121">
      <w:pPr>
        <w:spacing w:line="312" w:lineRule="atLeast"/>
        <w:ind w:firstLine="708"/>
        <w:jc w:val="both"/>
        <w:textAlignment w:val="baseline"/>
        <w:rPr>
          <w:rFonts w:eastAsia="Times New Roman"/>
          <w:color w:val="000000"/>
        </w:rPr>
      </w:pPr>
      <w:r>
        <w:rPr>
          <w:rFonts w:eastAsia="Times New Roman"/>
          <w:color w:val="000000"/>
          <w:sz w:val="28"/>
          <w:szCs w:val="28"/>
          <w:bdr w:val="none" w:sz="0" w:space="0" w:color="auto" w:frame="1"/>
        </w:rPr>
        <w:t>приоритета профилактических мер, направленных на недопущение формирования причин и условий, порождающих коррупцию;</w:t>
      </w:r>
    </w:p>
    <w:p w:rsidR="001C6121" w:rsidRDefault="001C6121" w:rsidP="001C6121">
      <w:pPr>
        <w:spacing w:line="312" w:lineRule="atLeast"/>
        <w:ind w:firstLine="708"/>
        <w:jc w:val="both"/>
        <w:textAlignment w:val="baseline"/>
        <w:rPr>
          <w:rFonts w:eastAsia="Times New Roman"/>
          <w:color w:val="000000"/>
        </w:rPr>
      </w:pPr>
      <w:r>
        <w:rPr>
          <w:rFonts w:eastAsia="Times New Roman"/>
          <w:color w:val="000000"/>
          <w:sz w:val="28"/>
          <w:szCs w:val="28"/>
          <w:bdr w:val="none" w:sz="0" w:space="0" w:color="auto" w:frame="1"/>
        </w:rPr>
        <w:t>обеспечения четкой правовой регламентации деятельности, законности и гласности такой деятельности, государственного и общественного контроля над ней;</w:t>
      </w:r>
    </w:p>
    <w:p w:rsidR="001C6121" w:rsidRDefault="001C6121" w:rsidP="001C6121">
      <w:pPr>
        <w:spacing w:line="312" w:lineRule="atLeast"/>
        <w:ind w:firstLine="708"/>
        <w:jc w:val="both"/>
        <w:textAlignment w:val="baseline"/>
        <w:rPr>
          <w:rFonts w:eastAsia="Times New Roman"/>
          <w:color w:val="000000"/>
        </w:rPr>
      </w:pPr>
      <w:r>
        <w:rPr>
          <w:rFonts w:eastAsia="Times New Roman"/>
          <w:color w:val="000000"/>
          <w:sz w:val="28"/>
          <w:szCs w:val="28"/>
          <w:bdr w:val="none" w:sz="0" w:space="0" w:color="auto" w:frame="1"/>
        </w:rPr>
        <w:t>приоритета защиты прав и законных интересов физических и юридических лиц;</w:t>
      </w:r>
    </w:p>
    <w:p w:rsidR="001C6121" w:rsidRDefault="001C6121" w:rsidP="001C6121">
      <w:pPr>
        <w:spacing w:line="312" w:lineRule="atLeast"/>
        <w:ind w:firstLine="708"/>
        <w:jc w:val="both"/>
        <w:textAlignment w:val="baseline"/>
        <w:rPr>
          <w:rFonts w:eastAsia="Times New Roman"/>
          <w:color w:val="000000"/>
        </w:rPr>
      </w:pPr>
      <w:r>
        <w:rPr>
          <w:rFonts w:eastAsia="Times New Roman"/>
          <w:color w:val="000000"/>
          <w:sz w:val="28"/>
          <w:szCs w:val="28"/>
          <w:bdr w:val="none" w:sz="0" w:space="0" w:color="auto" w:frame="1"/>
        </w:rPr>
        <w:t>взаимодействия с общественными объединениями и гражданами.</w:t>
      </w:r>
    </w:p>
    <w:p w:rsidR="001C6121" w:rsidRDefault="001C6121" w:rsidP="001C6121">
      <w:pPr>
        <w:spacing w:line="312" w:lineRule="atLeast"/>
        <w:jc w:val="both"/>
        <w:textAlignment w:val="baseline"/>
        <w:rPr>
          <w:rFonts w:eastAsia="Times New Roman"/>
          <w:color w:val="000000"/>
        </w:rPr>
      </w:pPr>
      <w:r>
        <w:rPr>
          <w:rFonts w:eastAsia="Times New Roman"/>
          <w:color w:val="000000"/>
          <w:sz w:val="13"/>
          <w:szCs w:val="13"/>
          <w:bdr w:val="none" w:sz="0" w:space="0" w:color="auto" w:frame="1"/>
        </w:rPr>
        <w:t> </w:t>
      </w:r>
    </w:p>
    <w:p w:rsidR="001C6121" w:rsidRDefault="001C6121" w:rsidP="001C6121">
      <w:pPr>
        <w:pStyle w:val="ae"/>
        <w:numPr>
          <w:ilvl w:val="0"/>
          <w:numId w:val="6"/>
        </w:numPr>
        <w:spacing w:after="0" w:line="312" w:lineRule="atLeast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 xml:space="preserve">Основные меры предупреждения </w:t>
      </w:r>
      <w:proofErr w:type="gramStart"/>
      <w:r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коррупционных</w:t>
      </w:r>
      <w:proofErr w:type="gramEnd"/>
    </w:p>
    <w:p w:rsidR="001C6121" w:rsidRDefault="001C6121" w:rsidP="001C6121">
      <w:pPr>
        <w:spacing w:line="312" w:lineRule="atLeast"/>
        <w:jc w:val="center"/>
        <w:textAlignment w:val="baseline"/>
        <w:rPr>
          <w:rFonts w:eastAsia="Times New Roman"/>
          <w:b/>
          <w:bCs/>
          <w:color w:val="000000"/>
          <w:sz w:val="28"/>
        </w:rPr>
      </w:pPr>
      <w:r>
        <w:rPr>
          <w:rFonts w:eastAsia="Times New Roman"/>
          <w:b/>
          <w:bCs/>
          <w:color w:val="000000"/>
          <w:sz w:val="28"/>
        </w:rPr>
        <w:t>правонарушений</w:t>
      </w:r>
    </w:p>
    <w:p w:rsidR="001C6121" w:rsidRDefault="001C6121" w:rsidP="001C6121">
      <w:pPr>
        <w:spacing w:line="312" w:lineRule="atLeast"/>
        <w:jc w:val="both"/>
        <w:textAlignment w:val="baseline"/>
        <w:rPr>
          <w:rFonts w:eastAsia="Times New Roman"/>
          <w:color w:val="000000"/>
        </w:rPr>
      </w:pPr>
    </w:p>
    <w:p w:rsidR="001C6121" w:rsidRDefault="001C6121" w:rsidP="001C6121">
      <w:pPr>
        <w:spacing w:line="312" w:lineRule="atLeast"/>
        <w:ind w:firstLine="708"/>
        <w:jc w:val="both"/>
        <w:textAlignment w:val="baseline"/>
        <w:rPr>
          <w:rFonts w:eastAsia="Times New Roman"/>
          <w:color w:val="000000"/>
        </w:rPr>
      </w:pPr>
      <w:r>
        <w:rPr>
          <w:rFonts w:eastAsia="Times New Roman"/>
          <w:color w:val="000000"/>
          <w:sz w:val="28"/>
          <w:szCs w:val="28"/>
          <w:bdr w:val="none" w:sz="0" w:space="0" w:color="auto" w:frame="1"/>
        </w:rPr>
        <w:t>Предупреждение коррупционных правонарушений осуществляется путем применения следующих мер:</w:t>
      </w:r>
    </w:p>
    <w:p w:rsidR="001C6121" w:rsidRDefault="001C6121" w:rsidP="001C6121">
      <w:pPr>
        <w:spacing w:line="312" w:lineRule="atLeast"/>
        <w:ind w:firstLine="708"/>
        <w:jc w:val="both"/>
        <w:textAlignment w:val="baseline"/>
        <w:rPr>
          <w:rFonts w:eastAsia="Times New Roman"/>
          <w:color w:val="000000"/>
        </w:rPr>
      </w:pPr>
      <w:r>
        <w:rPr>
          <w:rFonts w:eastAsia="Times New Roman"/>
          <w:color w:val="000000"/>
          <w:sz w:val="28"/>
          <w:szCs w:val="28"/>
          <w:bdr w:val="none" w:sz="0" w:space="0" w:color="auto" w:frame="1"/>
        </w:rPr>
        <w:t>разработка и реализация антикоррупционных программ;</w:t>
      </w:r>
    </w:p>
    <w:p w:rsidR="001C6121" w:rsidRDefault="001C6121" w:rsidP="001C6121">
      <w:pPr>
        <w:spacing w:line="312" w:lineRule="atLeast"/>
        <w:ind w:firstLine="708"/>
        <w:jc w:val="both"/>
        <w:textAlignment w:val="baseline"/>
        <w:rPr>
          <w:rFonts w:eastAsia="Times New Roman"/>
          <w:color w:val="000000"/>
        </w:rPr>
      </w:pPr>
      <w:r>
        <w:rPr>
          <w:rFonts w:eastAsia="Times New Roman"/>
          <w:color w:val="000000"/>
          <w:sz w:val="28"/>
          <w:szCs w:val="28"/>
          <w:bdr w:val="none" w:sz="0" w:space="0" w:color="auto" w:frame="1"/>
        </w:rPr>
        <w:t>проведение антикоррупционной экспертизы правовых актов и их проектов;</w:t>
      </w:r>
    </w:p>
    <w:p w:rsidR="001C6121" w:rsidRDefault="001C6121" w:rsidP="001C6121">
      <w:pPr>
        <w:spacing w:line="312" w:lineRule="atLeast"/>
        <w:ind w:firstLine="708"/>
        <w:jc w:val="both"/>
        <w:textAlignment w:val="baseline"/>
        <w:rPr>
          <w:rFonts w:eastAsia="Times New Roman"/>
          <w:color w:val="000000"/>
        </w:rPr>
      </w:pPr>
      <w:proofErr w:type="gramStart"/>
      <w:r>
        <w:rPr>
          <w:rFonts w:eastAsia="Times New Roman"/>
          <w:color w:val="000000"/>
          <w:sz w:val="28"/>
          <w:szCs w:val="28"/>
          <w:bdr w:val="none" w:sz="0" w:space="0" w:color="auto" w:frame="1"/>
        </w:rPr>
        <w:t>антикоррупционные</w:t>
      </w:r>
      <w:proofErr w:type="gramEnd"/>
      <w:r>
        <w:rPr>
          <w:rFonts w:eastAsia="Times New Roman"/>
          <w:color w:val="000000"/>
          <w:sz w:val="28"/>
          <w:szCs w:val="28"/>
          <w:bdr w:val="none" w:sz="0" w:space="0" w:color="auto" w:frame="1"/>
        </w:rPr>
        <w:t xml:space="preserve"> образование и пропаганда;</w:t>
      </w:r>
    </w:p>
    <w:p w:rsidR="001C6121" w:rsidRDefault="001C6121" w:rsidP="001C6121">
      <w:pPr>
        <w:spacing w:line="312" w:lineRule="atLeast"/>
        <w:ind w:firstLine="708"/>
        <w:jc w:val="both"/>
        <w:textAlignment w:val="baseline"/>
        <w:rPr>
          <w:rFonts w:eastAsia="Times New Roman"/>
          <w:color w:val="000000"/>
        </w:rPr>
      </w:pPr>
      <w:r>
        <w:rPr>
          <w:rFonts w:eastAsia="Times New Roman"/>
          <w:color w:val="000000"/>
          <w:sz w:val="28"/>
          <w:szCs w:val="28"/>
          <w:bdr w:val="none" w:sz="0" w:space="0" w:color="auto" w:frame="1"/>
        </w:rPr>
        <w:t>иные меры, предусмотренные законодательством Российской Федерации.</w:t>
      </w:r>
    </w:p>
    <w:p w:rsidR="001C6121" w:rsidRDefault="001C6121" w:rsidP="001C6121">
      <w:pPr>
        <w:spacing w:line="312" w:lineRule="atLeast"/>
        <w:jc w:val="both"/>
        <w:textAlignment w:val="baseline"/>
        <w:rPr>
          <w:rFonts w:eastAsia="Times New Roman"/>
          <w:color w:val="000000"/>
        </w:rPr>
      </w:pPr>
      <w:r>
        <w:rPr>
          <w:rFonts w:eastAsia="Times New Roman"/>
          <w:color w:val="000000"/>
          <w:sz w:val="13"/>
          <w:szCs w:val="13"/>
          <w:bdr w:val="none" w:sz="0" w:space="0" w:color="auto" w:frame="1"/>
        </w:rPr>
        <w:t> </w:t>
      </w:r>
    </w:p>
    <w:p w:rsidR="001C6121" w:rsidRDefault="001C6121" w:rsidP="001C6121">
      <w:pPr>
        <w:pStyle w:val="ae"/>
        <w:numPr>
          <w:ilvl w:val="0"/>
          <w:numId w:val="6"/>
        </w:numPr>
        <w:spacing w:after="0" w:line="312" w:lineRule="atLeast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План мероприятий по реализации стратегии</w:t>
      </w:r>
    </w:p>
    <w:p w:rsidR="001C6121" w:rsidRDefault="001C6121" w:rsidP="001C6121">
      <w:pPr>
        <w:spacing w:line="312" w:lineRule="atLeast"/>
        <w:jc w:val="center"/>
        <w:textAlignment w:val="baseline"/>
        <w:rPr>
          <w:rFonts w:eastAsia="Times New Roman"/>
          <w:b/>
          <w:bCs/>
          <w:color w:val="000000"/>
          <w:sz w:val="28"/>
        </w:rPr>
      </w:pPr>
      <w:r>
        <w:rPr>
          <w:rFonts w:eastAsia="Times New Roman"/>
          <w:b/>
          <w:bCs/>
          <w:color w:val="000000"/>
          <w:sz w:val="28"/>
        </w:rPr>
        <w:t>антикоррупционной политики</w:t>
      </w:r>
    </w:p>
    <w:p w:rsidR="001C6121" w:rsidRDefault="001C6121" w:rsidP="001C6121">
      <w:pPr>
        <w:spacing w:line="312" w:lineRule="atLeast"/>
        <w:jc w:val="center"/>
        <w:textAlignment w:val="baseline"/>
        <w:rPr>
          <w:rFonts w:eastAsia="Times New Roman"/>
          <w:color w:val="000000"/>
        </w:rPr>
      </w:pPr>
    </w:p>
    <w:p w:rsidR="001C6121" w:rsidRDefault="001C6121" w:rsidP="001C6121">
      <w:pPr>
        <w:spacing w:line="312" w:lineRule="atLeast"/>
        <w:ind w:firstLine="708"/>
        <w:jc w:val="both"/>
        <w:textAlignment w:val="baseline"/>
        <w:rPr>
          <w:rFonts w:eastAsia="Times New Roman"/>
          <w:color w:val="000000"/>
        </w:rPr>
      </w:pPr>
      <w:r>
        <w:rPr>
          <w:rFonts w:eastAsia="Times New Roman"/>
          <w:color w:val="000000"/>
          <w:sz w:val="28"/>
          <w:szCs w:val="28"/>
          <w:bdr w:val="none" w:sz="0" w:space="0" w:color="auto" w:frame="1"/>
        </w:rPr>
        <w:t>План мероприятий по реализации стратегии антикоррупционной политики является комплексной мерой, обеспечивающей согласованное применение правовых, экономических, образовательных, воспитательных, организационных и иных мер, направленных на противодействие коррупции в  образовательной организации.</w:t>
      </w:r>
    </w:p>
    <w:p w:rsidR="001C6121" w:rsidRDefault="001C6121" w:rsidP="001C6121">
      <w:pPr>
        <w:spacing w:line="312" w:lineRule="atLeast"/>
        <w:ind w:firstLine="708"/>
        <w:jc w:val="both"/>
        <w:textAlignment w:val="baseline"/>
        <w:rPr>
          <w:rFonts w:eastAsia="Times New Roman"/>
          <w:color w:val="000000"/>
        </w:rPr>
      </w:pPr>
      <w:r>
        <w:rPr>
          <w:rFonts w:eastAsia="Times New Roman"/>
          <w:color w:val="000000"/>
          <w:sz w:val="28"/>
          <w:szCs w:val="28"/>
          <w:bdr w:val="none" w:sz="0" w:space="0" w:color="auto" w:frame="1"/>
        </w:rPr>
        <w:t>План мероприятий по реализации стратегии антикоррупционной политики входит в состав комплексной программы профилактики правонарушений.</w:t>
      </w:r>
    </w:p>
    <w:p w:rsidR="001C6121" w:rsidRPr="003604B7" w:rsidRDefault="001C6121" w:rsidP="003604B7">
      <w:pPr>
        <w:spacing w:line="312" w:lineRule="atLeast"/>
        <w:ind w:firstLine="708"/>
        <w:jc w:val="both"/>
        <w:textAlignment w:val="baseline"/>
        <w:rPr>
          <w:rFonts w:eastAsia="Times New Roman"/>
          <w:color w:val="000000"/>
          <w:sz w:val="28"/>
          <w:szCs w:val="28"/>
          <w:bdr w:val="none" w:sz="0" w:space="0" w:color="auto" w:frame="1"/>
        </w:rPr>
      </w:pPr>
      <w:r>
        <w:rPr>
          <w:rFonts w:eastAsia="Times New Roman"/>
          <w:color w:val="000000"/>
          <w:sz w:val="28"/>
          <w:szCs w:val="28"/>
          <w:bdr w:val="none" w:sz="0" w:space="0" w:color="auto" w:frame="1"/>
        </w:rPr>
        <w:t>Разработка и принятие плана мероприятий по реализации стратегии антикоррупционной политики осуществляется в порядке, установленном законодательством.</w:t>
      </w:r>
    </w:p>
    <w:p w:rsidR="001C6121" w:rsidRDefault="001C6121" w:rsidP="001C6121">
      <w:pPr>
        <w:spacing w:line="312" w:lineRule="atLeast"/>
        <w:jc w:val="both"/>
        <w:textAlignment w:val="baseline"/>
        <w:rPr>
          <w:rFonts w:eastAsia="Times New Roman"/>
          <w:color w:val="000000"/>
          <w:sz w:val="16"/>
          <w:szCs w:val="16"/>
        </w:rPr>
      </w:pPr>
    </w:p>
    <w:p w:rsidR="001C6121" w:rsidRDefault="001C6121" w:rsidP="001C6121">
      <w:pPr>
        <w:pStyle w:val="ae"/>
        <w:numPr>
          <w:ilvl w:val="0"/>
          <w:numId w:val="6"/>
        </w:numPr>
        <w:spacing w:after="0" w:line="312" w:lineRule="atLeast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lastRenderedPageBreak/>
        <w:t xml:space="preserve">Антикоррупционная экспертиза </w:t>
      </w:r>
      <w:proofErr w:type="gramStart"/>
      <w:r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правовых</w:t>
      </w:r>
      <w:proofErr w:type="gramEnd"/>
    </w:p>
    <w:p w:rsidR="001C6121" w:rsidRDefault="001C6121" w:rsidP="001C6121">
      <w:pPr>
        <w:spacing w:line="312" w:lineRule="atLeast"/>
        <w:jc w:val="center"/>
        <w:textAlignment w:val="baseline"/>
        <w:rPr>
          <w:rFonts w:eastAsia="Times New Roman"/>
          <w:b/>
          <w:bCs/>
          <w:color w:val="000000"/>
          <w:sz w:val="28"/>
        </w:rPr>
      </w:pPr>
      <w:r>
        <w:rPr>
          <w:rFonts w:eastAsia="Times New Roman"/>
          <w:b/>
          <w:bCs/>
          <w:color w:val="000000"/>
          <w:sz w:val="28"/>
        </w:rPr>
        <w:t>актов и их проектов</w:t>
      </w:r>
    </w:p>
    <w:p w:rsidR="001C6121" w:rsidRDefault="001C6121" w:rsidP="001C6121">
      <w:pPr>
        <w:spacing w:line="312" w:lineRule="atLeast"/>
        <w:jc w:val="center"/>
        <w:textAlignment w:val="baseline"/>
        <w:rPr>
          <w:rFonts w:eastAsia="Times New Roman"/>
          <w:b/>
          <w:bCs/>
          <w:color w:val="000000"/>
          <w:sz w:val="28"/>
        </w:rPr>
      </w:pPr>
    </w:p>
    <w:p w:rsidR="001C6121" w:rsidRDefault="001C6121" w:rsidP="001C6121">
      <w:pPr>
        <w:spacing w:line="312" w:lineRule="atLeast"/>
        <w:ind w:firstLine="708"/>
        <w:jc w:val="both"/>
        <w:textAlignment w:val="baseline"/>
        <w:rPr>
          <w:rFonts w:eastAsia="Times New Roman"/>
          <w:color w:val="000000"/>
        </w:rPr>
      </w:pPr>
      <w:r>
        <w:rPr>
          <w:rFonts w:eastAsia="Times New Roman"/>
          <w:color w:val="000000"/>
          <w:sz w:val="28"/>
          <w:szCs w:val="28"/>
          <w:bdr w:val="none" w:sz="0" w:space="0" w:color="auto" w:frame="1"/>
        </w:rPr>
        <w:t>Антикоррупционная экспертиза правовых актов и их проектов проводится с целью выявления и устранения несовершенства правовых норм, которые повышают вероятность коррупционных действий.</w:t>
      </w:r>
    </w:p>
    <w:p w:rsidR="001C6121" w:rsidRDefault="001C6121" w:rsidP="001C6121">
      <w:pPr>
        <w:spacing w:line="312" w:lineRule="atLeast"/>
        <w:ind w:firstLine="708"/>
        <w:jc w:val="both"/>
        <w:textAlignment w:val="baseline"/>
        <w:rPr>
          <w:rFonts w:eastAsia="Times New Roman"/>
          <w:color w:val="000000"/>
        </w:rPr>
      </w:pPr>
      <w:r>
        <w:rPr>
          <w:rFonts w:eastAsia="Times New Roman"/>
          <w:color w:val="000000"/>
          <w:sz w:val="28"/>
          <w:szCs w:val="28"/>
          <w:bdr w:val="none" w:sz="0" w:space="0" w:color="auto" w:frame="1"/>
        </w:rPr>
        <w:t>Решение о проведении антикоррупционной экспертизы правовых актов и их проектов принимается руководителем образовательной организации.</w:t>
      </w:r>
    </w:p>
    <w:p w:rsidR="001C6121" w:rsidRDefault="001C6121" w:rsidP="003604B7">
      <w:pPr>
        <w:spacing w:line="312" w:lineRule="atLeast"/>
        <w:ind w:firstLine="708"/>
        <w:jc w:val="both"/>
        <w:textAlignment w:val="baseline"/>
        <w:rPr>
          <w:rFonts w:eastAsia="Times New Roman"/>
          <w:color w:val="000000"/>
        </w:rPr>
      </w:pPr>
      <w:r>
        <w:rPr>
          <w:rFonts w:eastAsia="Times New Roman"/>
          <w:color w:val="000000"/>
          <w:sz w:val="28"/>
          <w:szCs w:val="28"/>
          <w:bdr w:val="none" w:sz="0" w:space="0" w:color="auto" w:frame="1"/>
        </w:rPr>
        <w:t>Граждане (ученики, родители, работники) вправе обратиться к председателю комиссии по антикоррупционной политике образовательной организации  с обращением о проведении антикоррупционной экспертизы действующих правовых актов.</w:t>
      </w:r>
    </w:p>
    <w:p w:rsidR="001C6121" w:rsidRPr="003604B7" w:rsidRDefault="001C6121" w:rsidP="003604B7">
      <w:pPr>
        <w:pStyle w:val="ae"/>
        <w:numPr>
          <w:ilvl w:val="0"/>
          <w:numId w:val="6"/>
        </w:numPr>
        <w:spacing w:after="0" w:line="312" w:lineRule="atLeast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</w:pPr>
      <w:proofErr w:type="gramStart"/>
      <w:r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Антикоррупционные</w:t>
      </w:r>
      <w:proofErr w:type="gramEnd"/>
      <w:r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 xml:space="preserve"> образование и пропаганда</w:t>
      </w:r>
    </w:p>
    <w:p w:rsidR="001C6121" w:rsidRDefault="001C6121" w:rsidP="001C6121">
      <w:pPr>
        <w:spacing w:line="312" w:lineRule="atLeast"/>
        <w:ind w:firstLine="708"/>
        <w:jc w:val="both"/>
        <w:textAlignment w:val="baseline"/>
        <w:rPr>
          <w:rFonts w:eastAsia="Times New Roman"/>
          <w:color w:val="000000"/>
        </w:rPr>
      </w:pPr>
      <w:r>
        <w:rPr>
          <w:rFonts w:eastAsia="Times New Roman"/>
          <w:color w:val="000000"/>
          <w:sz w:val="28"/>
          <w:szCs w:val="28"/>
          <w:bdr w:val="none" w:sz="0" w:space="0" w:color="auto" w:frame="1"/>
        </w:rPr>
        <w:t>Для решения задач по формированию антикоррупционного мировоззрения, повышения уровня правосознания и правовой культуры, в образовательном учреждении  в установленном порядке организуется изучение правовых и морально-этических аспектов деятельности.</w:t>
      </w:r>
    </w:p>
    <w:p w:rsidR="001C6121" w:rsidRDefault="001C6121" w:rsidP="001C6121">
      <w:pPr>
        <w:spacing w:line="312" w:lineRule="atLeast"/>
        <w:ind w:firstLine="708"/>
        <w:jc w:val="both"/>
        <w:textAlignment w:val="baseline"/>
        <w:rPr>
          <w:rFonts w:eastAsia="Times New Roman"/>
          <w:color w:val="000000"/>
        </w:rPr>
      </w:pPr>
      <w:r>
        <w:rPr>
          <w:rFonts w:eastAsia="Times New Roman"/>
          <w:color w:val="000000"/>
          <w:sz w:val="28"/>
          <w:szCs w:val="28"/>
          <w:bdr w:val="none" w:sz="0" w:space="0" w:color="auto" w:frame="1"/>
        </w:rPr>
        <w:t>Антикоррупционная пропаганда представляет собой целенаправленную деятельность средств массовой информации, координируемую и стимулируемую системой государственных заказов, содержанием которой являются просветительская работа в образовательной организации  по вопросам противостояния коррупции в любых ее проявлениях, воспитания у граждан чувства гражданской ответственности, укрепление доверия к власти.</w:t>
      </w:r>
    </w:p>
    <w:p w:rsidR="001C6121" w:rsidRDefault="001C6121" w:rsidP="001C6121">
      <w:pPr>
        <w:spacing w:line="312" w:lineRule="atLeast"/>
        <w:ind w:firstLine="708"/>
        <w:jc w:val="both"/>
        <w:textAlignment w:val="baseline"/>
        <w:rPr>
          <w:rFonts w:eastAsia="Times New Roman"/>
          <w:color w:val="000000"/>
        </w:rPr>
      </w:pPr>
      <w:r>
        <w:rPr>
          <w:rFonts w:eastAsia="Times New Roman"/>
          <w:color w:val="000000"/>
          <w:sz w:val="28"/>
          <w:szCs w:val="28"/>
          <w:bdr w:val="none" w:sz="0" w:space="0" w:color="auto" w:frame="1"/>
        </w:rPr>
        <w:t>Организация антикоррупционной пропаганды осуществляется в соответствии с законодательством Российской Федерации.</w:t>
      </w:r>
    </w:p>
    <w:p w:rsidR="001C6121" w:rsidRDefault="001C6121" w:rsidP="001C6121">
      <w:pPr>
        <w:spacing w:line="312" w:lineRule="atLeast"/>
        <w:jc w:val="both"/>
        <w:textAlignment w:val="baseline"/>
        <w:rPr>
          <w:rFonts w:eastAsia="Times New Roman"/>
          <w:color w:val="000000"/>
        </w:rPr>
      </w:pPr>
      <w:r>
        <w:rPr>
          <w:rFonts w:eastAsia="Times New Roman"/>
          <w:color w:val="000000"/>
          <w:sz w:val="13"/>
          <w:szCs w:val="13"/>
          <w:bdr w:val="none" w:sz="0" w:space="0" w:color="auto" w:frame="1"/>
        </w:rPr>
        <w:t> </w:t>
      </w:r>
    </w:p>
    <w:p w:rsidR="001C6121" w:rsidRPr="003604B7" w:rsidRDefault="001C6121" w:rsidP="003604B7">
      <w:pPr>
        <w:pStyle w:val="ae"/>
        <w:numPr>
          <w:ilvl w:val="0"/>
          <w:numId w:val="6"/>
        </w:numPr>
        <w:spacing w:after="0" w:line="312" w:lineRule="atLeast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Внедрение антикоррупционных механизмов</w:t>
      </w:r>
    </w:p>
    <w:p w:rsidR="001C6121" w:rsidRDefault="001C6121" w:rsidP="001C6121">
      <w:pPr>
        <w:spacing w:line="312" w:lineRule="atLeast"/>
        <w:ind w:firstLine="708"/>
        <w:jc w:val="both"/>
        <w:textAlignment w:val="baseline"/>
        <w:rPr>
          <w:rFonts w:eastAsia="Times New Roman"/>
          <w:color w:val="000000"/>
        </w:rPr>
      </w:pPr>
      <w:r>
        <w:rPr>
          <w:rFonts w:eastAsia="Times New Roman"/>
          <w:color w:val="000000"/>
          <w:sz w:val="28"/>
          <w:szCs w:val="28"/>
          <w:bdr w:val="none" w:sz="0" w:space="0" w:color="auto" w:frame="1"/>
        </w:rPr>
        <w:t>Проведение совещания с работниками школы по вопросам антикоррупционной политики в образовании.</w:t>
      </w:r>
    </w:p>
    <w:p w:rsidR="001C6121" w:rsidRDefault="001C6121" w:rsidP="001C6121">
      <w:pPr>
        <w:spacing w:line="312" w:lineRule="atLeast"/>
        <w:ind w:firstLine="708"/>
        <w:jc w:val="both"/>
        <w:textAlignment w:val="baseline"/>
        <w:rPr>
          <w:rFonts w:eastAsia="Times New Roman"/>
          <w:color w:val="000000"/>
        </w:rPr>
      </w:pPr>
      <w:r>
        <w:rPr>
          <w:rFonts w:eastAsia="Times New Roman"/>
          <w:color w:val="000000"/>
          <w:sz w:val="28"/>
          <w:szCs w:val="28"/>
          <w:bdr w:val="none" w:sz="0" w:space="0" w:color="auto" w:frame="1"/>
        </w:rPr>
        <w:t>Усиление воспитательной и разъяснительной работы среди административного и преподавательского состава в образовательной организации по недопущению фактов вымогательства и получения денежных средств.</w:t>
      </w:r>
    </w:p>
    <w:p w:rsidR="001C6121" w:rsidRDefault="001C6121" w:rsidP="001C6121">
      <w:pPr>
        <w:spacing w:line="312" w:lineRule="atLeast"/>
        <w:ind w:firstLine="708"/>
        <w:jc w:val="both"/>
        <w:textAlignment w:val="baseline"/>
        <w:rPr>
          <w:rFonts w:eastAsia="Times New Roman"/>
          <w:color w:val="000000"/>
        </w:rPr>
      </w:pPr>
      <w:r>
        <w:rPr>
          <w:rFonts w:eastAsia="Times New Roman"/>
          <w:color w:val="000000"/>
          <w:sz w:val="28"/>
          <w:szCs w:val="28"/>
          <w:bdr w:val="none" w:sz="0" w:space="0" w:color="auto" w:frame="1"/>
        </w:rPr>
        <w:t>Участие в комплексных проверках образовательной организации  по порядку привлечения внебюджетных средств и их целевому использованию.</w:t>
      </w:r>
    </w:p>
    <w:p w:rsidR="001C6121" w:rsidRDefault="001C6121" w:rsidP="001C6121">
      <w:pPr>
        <w:spacing w:line="312" w:lineRule="atLeast"/>
        <w:ind w:firstLine="708"/>
        <w:jc w:val="both"/>
        <w:textAlignment w:val="baseline"/>
        <w:rPr>
          <w:rFonts w:eastAsia="Times New Roman"/>
          <w:color w:val="000000"/>
        </w:rPr>
      </w:pPr>
      <w:r>
        <w:rPr>
          <w:rFonts w:eastAsia="Times New Roman"/>
          <w:color w:val="000000"/>
          <w:sz w:val="28"/>
          <w:szCs w:val="28"/>
          <w:bdr w:val="none" w:sz="0" w:space="0" w:color="auto" w:frame="1"/>
        </w:rPr>
        <w:t>Усиление контроля  за ведением документов строгой отчетности</w:t>
      </w:r>
      <w:proofErr w:type="gramStart"/>
      <w:r>
        <w:rPr>
          <w:rFonts w:eastAsia="Times New Roman"/>
          <w:color w:val="000000"/>
          <w:sz w:val="28"/>
          <w:szCs w:val="28"/>
          <w:bdr w:val="none" w:sz="0" w:space="0" w:color="auto" w:frame="1"/>
        </w:rPr>
        <w:t xml:space="preserve"> .</w:t>
      </w:r>
      <w:proofErr w:type="gramEnd"/>
    </w:p>
    <w:p w:rsidR="001C6121" w:rsidRDefault="001C6121" w:rsidP="001C6121">
      <w:pPr>
        <w:spacing w:line="312" w:lineRule="atLeast"/>
        <w:ind w:firstLine="708"/>
        <w:jc w:val="both"/>
        <w:textAlignment w:val="baseline"/>
        <w:rPr>
          <w:rFonts w:eastAsia="Times New Roman"/>
          <w:color w:val="000000"/>
        </w:rPr>
      </w:pPr>
      <w:r>
        <w:rPr>
          <w:rFonts w:eastAsia="Times New Roman"/>
          <w:color w:val="000000"/>
          <w:sz w:val="28"/>
          <w:szCs w:val="28"/>
          <w:bdr w:val="none" w:sz="0" w:space="0" w:color="auto" w:frame="1"/>
        </w:rPr>
        <w:t> Анализ о состоянии работы и мерах по предупреждению коррупционных правонарушений в  образовательной организации Подведение итогов анонимного анкетирования учащихся на предмет выявления фактов коррупционных правонарушений и обобщение вопроса на заседании комиссии по реализации стратегии антикоррупционной политики</w:t>
      </w:r>
    </w:p>
    <w:p w:rsidR="001C6121" w:rsidRDefault="001C6121" w:rsidP="001C6121">
      <w:pPr>
        <w:spacing w:line="312" w:lineRule="atLeast"/>
        <w:ind w:firstLine="708"/>
        <w:jc w:val="both"/>
        <w:textAlignment w:val="baseline"/>
        <w:rPr>
          <w:rFonts w:eastAsia="Times New Roman"/>
          <w:color w:val="000000"/>
        </w:rPr>
      </w:pPr>
      <w:r>
        <w:rPr>
          <w:rFonts w:eastAsia="Times New Roman"/>
          <w:color w:val="000000"/>
          <w:sz w:val="28"/>
          <w:szCs w:val="28"/>
          <w:bdr w:val="none" w:sz="0" w:space="0" w:color="auto" w:frame="1"/>
        </w:rPr>
        <w:t>Анализ заявлений, обращений граждан на предмет наличия в них информации о фактах коррупции в образовательную организацию.  Принятие по результатам проверок организационных мер, направленных на предупреждение подобных фактов.</w:t>
      </w:r>
    </w:p>
    <w:p w:rsidR="008602DC" w:rsidRPr="003604B7" w:rsidRDefault="001C6121" w:rsidP="003604B7">
      <w:pPr>
        <w:spacing w:line="312" w:lineRule="atLeast"/>
        <w:ind w:firstLine="708"/>
        <w:jc w:val="both"/>
        <w:textAlignment w:val="baseline"/>
        <w:rPr>
          <w:rFonts w:eastAsia="Times New Roman"/>
          <w:color w:val="000000"/>
        </w:rPr>
      </w:pPr>
      <w:r>
        <w:rPr>
          <w:rFonts w:eastAsia="Times New Roman"/>
          <w:color w:val="000000"/>
          <w:sz w:val="28"/>
          <w:szCs w:val="28"/>
          <w:bdr w:val="none" w:sz="0" w:space="0" w:color="auto" w:frame="1"/>
        </w:rPr>
        <w:t>Обеспечение работы телефона «горячей линии» в период подготовки к итоговой аттестации по форме Единого государственного экзамена.</w:t>
      </w:r>
    </w:p>
    <w:sectPr w:rsidR="008602DC" w:rsidRPr="003604B7" w:rsidSect="007D6557">
      <w:headerReference w:type="default" r:id="rId8"/>
      <w:footerReference w:type="default" r:id="rId9"/>
      <w:pgSz w:w="11905" w:h="16837"/>
      <w:pgMar w:top="426" w:right="718" w:bottom="709" w:left="851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1635" w:rsidRDefault="00601635" w:rsidP="009C5FFB">
      <w:r>
        <w:separator/>
      </w:r>
    </w:p>
  </w:endnote>
  <w:endnote w:type="continuationSeparator" w:id="0">
    <w:p w:rsidR="00601635" w:rsidRDefault="00601635" w:rsidP="009C5F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10844882"/>
      <w:docPartObj>
        <w:docPartGallery w:val="Page Numbers (Bottom of Page)"/>
        <w:docPartUnique/>
      </w:docPartObj>
    </w:sdtPr>
    <w:sdtEndPr/>
    <w:sdtContent>
      <w:p w:rsidR="00DB6C7F" w:rsidRDefault="00DB6C7F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2A70">
          <w:rPr>
            <w:noProof/>
          </w:rPr>
          <w:t>3</w:t>
        </w:r>
        <w:r>
          <w:fldChar w:fldCharType="end"/>
        </w:r>
      </w:p>
    </w:sdtContent>
  </w:sdt>
  <w:p w:rsidR="00DB6C7F" w:rsidRDefault="00DB6C7F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1635" w:rsidRDefault="00601635" w:rsidP="009C5FFB">
      <w:r>
        <w:separator/>
      </w:r>
    </w:p>
  </w:footnote>
  <w:footnote w:type="continuationSeparator" w:id="0">
    <w:p w:rsidR="00601635" w:rsidRDefault="00601635" w:rsidP="009C5F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5BFA" w:rsidRDefault="00601635">
    <w:pPr>
      <w:pStyle w:val="Style2"/>
      <w:widowControl/>
      <w:ind w:left="4546" w:right="-518"/>
      <w:jc w:val="both"/>
      <w:rPr>
        <w:rStyle w:val="FontStyle29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1"/>
    <w:multiLevelType w:val="multilevel"/>
    <w:tmpl w:val="00000011"/>
    <w:name w:val="WW8Num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>
    <w:nsid w:val="04E629E1"/>
    <w:multiLevelType w:val="multilevel"/>
    <w:tmpl w:val="2EE201E0"/>
    <w:lvl w:ilvl="0">
      <w:start w:val="7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cs="Times New Roman" w:hint="default"/>
      </w:rPr>
    </w:lvl>
  </w:abstractNum>
  <w:abstractNum w:abstractNumId="2">
    <w:nsid w:val="1FA24E23"/>
    <w:multiLevelType w:val="hybridMultilevel"/>
    <w:tmpl w:val="ECF63B4A"/>
    <w:lvl w:ilvl="0" w:tplc="EDC423D2">
      <w:start w:val="1"/>
      <w:numFmt w:val="decimal"/>
      <w:pStyle w:val="a"/>
      <w:lvlText w:val="%1.1"/>
      <w:lvlJc w:val="center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>
    <w:nsid w:val="4C481B95"/>
    <w:multiLevelType w:val="hybridMultilevel"/>
    <w:tmpl w:val="B4C0CF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723B0ED5"/>
    <w:multiLevelType w:val="hybridMultilevel"/>
    <w:tmpl w:val="61A20B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082AB4"/>
    <w:multiLevelType w:val="multilevel"/>
    <w:tmpl w:val="455C4874"/>
    <w:lvl w:ilvl="0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cs="Times New Roman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3"/>
  </w:num>
  <w:num w:numId="5">
    <w:abstractNumId w:val="0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2DC"/>
    <w:rsid w:val="000D4C02"/>
    <w:rsid w:val="00157EDB"/>
    <w:rsid w:val="001C6121"/>
    <w:rsid w:val="001D1340"/>
    <w:rsid w:val="002E7704"/>
    <w:rsid w:val="003604B7"/>
    <w:rsid w:val="00363807"/>
    <w:rsid w:val="00384729"/>
    <w:rsid w:val="003A2A70"/>
    <w:rsid w:val="004160C7"/>
    <w:rsid w:val="00480671"/>
    <w:rsid w:val="004B08D7"/>
    <w:rsid w:val="005840EA"/>
    <w:rsid w:val="00601635"/>
    <w:rsid w:val="006F1AF9"/>
    <w:rsid w:val="007D6557"/>
    <w:rsid w:val="00815FE9"/>
    <w:rsid w:val="008602DC"/>
    <w:rsid w:val="009C5FFB"/>
    <w:rsid w:val="00B93BCB"/>
    <w:rsid w:val="00BF4082"/>
    <w:rsid w:val="00C047A0"/>
    <w:rsid w:val="00CC7C43"/>
    <w:rsid w:val="00DB6C7F"/>
    <w:rsid w:val="00E34A89"/>
    <w:rsid w:val="00E368C0"/>
    <w:rsid w:val="00FC2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602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Style2">
    <w:name w:val="Style2"/>
    <w:basedOn w:val="a0"/>
    <w:uiPriority w:val="99"/>
    <w:rsid w:val="008602DC"/>
  </w:style>
  <w:style w:type="paragraph" w:customStyle="1" w:styleId="Style10">
    <w:name w:val="Style10"/>
    <w:basedOn w:val="a0"/>
    <w:uiPriority w:val="99"/>
    <w:rsid w:val="008602DC"/>
    <w:pPr>
      <w:spacing w:line="322" w:lineRule="exact"/>
      <w:ind w:firstLine="619"/>
      <w:jc w:val="both"/>
    </w:pPr>
  </w:style>
  <w:style w:type="paragraph" w:customStyle="1" w:styleId="Style12">
    <w:name w:val="Style12"/>
    <w:basedOn w:val="a0"/>
    <w:uiPriority w:val="99"/>
    <w:rsid w:val="008602DC"/>
    <w:pPr>
      <w:spacing w:line="326" w:lineRule="exact"/>
      <w:ind w:firstLine="634"/>
      <w:jc w:val="both"/>
    </w:pPr>
  </w:style>
  <w:style w:type="paragraph" w:customStyle="1" w:styleId="Style22">
    <w:name w:val="Style22"/>
    <w:basedOn w:val="a0"/>
    <w:uiPriority w:val="99"/>
    <w:rsid w:val="008602DC"/>
  </w:style>
  <w:style w:type="character" w:customStyle="1" w:styleId="FontStyle25">
    <w:name w:val="Font Style25"/>
    <w:basedOn w:val="a1"/>
    <w:uiPriority w:val="99"/>
    <w:rsid w:val="008602DC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7">
    <w:name w:val="Font Style27"/>
    <w:basedOn w:val="a1"/>
    <w:uiPriority w:val="99"/>
    <w:rsid w:val="008602DC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29">
    <w:name w:val="Font Style29"/>
    <w:basedOn w:val="a1"/>
    <w:uiPriority w:val="99"/>
    <w:rsid w:val="008602DC"/>
    <w:rPr>
      <w:rFonts w:ascii="Times New Roman" w:hAnsi="Times New Roman" w:cs="Times New Roman"/>
      <w:sz w:val="24"/>
      <w:szCs w:val="24"/>
    </w:rPr>
  </w:style>
  <w:style w:type="character" w:customStyle="1" w:styleId="FontStyle30">
    <w:name w:val="Font Style30"/>
    <w:basedOn w:val="a1"/>
    <w:uiPriority w:val="99"/>
    <w:rsid w:val="008602DC"/>
    <w:rPr>
      <w:rFonts w:ascii="Times New Roman" w:hAnsi="Times New Roman" w:cs="Times New Roman"/>
      <w:sz w:val="26"/>
      <w:szCs w:val="26"/>
    </w:rPr>
  </w:style>
  <w:style w:type="table" w:styleId="a4">
    <w:name w:val="Table Grid"/>
    <w:basedOn w:val="a2"/>
    <w:uiPriority w:val="59"/>
    <w:rsid w:val="008602DC"/>
    <w:pPr>
      <w:spacing w:after="0" w:line="240" w:lineRule="auto"/>
    </w:pPr>
    <w:rPr>
      <w:rFonts w:ascii="Times New Roman" w:eastAsiaTheme="minorEastAsia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602D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a">
    <w:name w:val="_Пункт"/>
    <w:basedOn w:val="a0"/>
    <w:rsid w:val="008602DC"/>
    <w:pPr>
      <w:widowControl/>
      <w:numPr>
        <w:numId w:val="2"/>
      </w:numPr>
      <w:tabs>
        <w:tab w:val="left" w:pos="567"/>
        <w:tab w:val="left" w:pos="1276"/>
      </w:tabs>
      <w:spacing w:line="276" w:lineRule="auto"/>
      <w:jc w:val="both"/>
    </w:pPr>
    <w:rPr>
      <w:kern w:val="26"/>
      <w:sz w:val="28"/>
      <w:szCs w:val="28"/>
      <w:lang w:eastAsia="en-US"/>
    </w:rPr>
  </w:style>
  <w:style w:type="paragraph" w:styleId="a5">
    <w:name w:val="Normal (Web)"/>
    <w:aliases w:val="Обычный (Web)"/>
    <w:basedOn w:val="a0"/>
    <w:rsid w:val="008602DC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1">
    <w:name w:val="Абзац списка1"/>
    <w:basedOn w:val="a0"/>
    <w:rsid w:val="008602DC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6">
    <w:name w:val="Strong"/>
    <w:basedOn w:val="a1"/>
    <w:uiPriority w:val="22"/>
    <w:qFormat/>
    <w:rsid w:val="008602DC"/>
    <w:rPr>
      <w:rFonts w:cs="Times New Roman"/>
      <w:b/>
    </w:rPr>
  </w:style>
  <w:style w:type="paragraph" w:styleId="a7">
    <w:name w:val="No Spacing"/>
    <w:uiPriority w:val="1"/>
    <w:qFormat/>
    <w:rsid w:val="0036380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ill">
    <w:name w:val="fill"/>
    <w:rsid w:val="00363807"/>
    <w:rPr>
      <w:b/>
      <w:bCs/>
      <w:i/>
      <w:iCs/>
      <w:color w:val="FF0000"/>
    </w:rPr>
  </w:style>
  <w:style w:type="paragraph" w:styleId="a8">
    <w:name w:val="header"/>
    <w:basedOn w:val="a0"/>
    <w:link w:val="a9"/>
    <w:uiPriority w:val="99"/>
    <w:unhideWhenUsed/>
    <w:rsid w:val="001D134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uiPriority w:val="99"/>
    <w:rsid w:val="001D1340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a">
    <w:name w:val="footer"/>
    <w:basedOn w:val="a0"/>
    <w:link w:val="ab"/>
    <w:uiPriority w:val="99"/>
    <w:unhideWhenUsed/>
    <w:rsid w:val="001D134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uiPriority w:val="99"/>
    <w:rsid w:val="001D1340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c">
    <w:name w:val="Balloon Text"/>
    <w:basedOn w:val="a0"/>
    <w:link w:val="ad"/>
    <w:uiPriority w:val="99"/>
    <w:semiHidden/>
    <w:unhideWhenUsed/>
    <w:rsid w:val="002E770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2E7704"/>
    <w:rPr>
      <w:rFonts w:ascii="Tahoma" w:eastAsiaTheme="minorEastAsia" w:hAnsi="Tahoma" w:cs="Tahoma"/>
      <w:sz w:val="16"/>
      <w:szCs w:val="16"/>
      <w:lang w:eastAsia="ru-RU"/>
    </w:rPr>
  </w:style>
  <w:style w:type="paragraph" w:styleId="ae">
    <w:name w:val="List Paragraph"/>
    <w:basedOn w:val="a0"/>
    <w:uiPriority w:val="34"/>
    <w:qFormat/>
    <w:rsid w:val="001C6121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602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Style2">
    <w:name w:val="Style2"/>
    <w:basedOn w:val="a0"/>
    <w:uiPriority w:val="99"/>
    <w:rsid w:val="008602DC"/>
  </w:style>
  <w:style w:type="paragraph" w:customStyle="1" w:styleId="Style10">
    <w:name w:val="Style10"/>
    <w:basedOn w:val="a0"/>
    <w:uiPriority w:val="99"/>
    <w:rsid w:val="008602DC"/>
    <w:pPr>
      <w:spacing w:line="322" w:lineRule="exact"/>
      <w:ind w:firstLine="619"/>
      <w:jc w:val="both"/>
    </w:pPr>
  </w:style>
  <w:style w:type="paragraph" w:customStyle="1" w:styleId="Style12">
    <w:name w:val="Style12"/>
    <w:basedOn w:val="a0"/>
    <w:uiPriority w:val="99"/>
    <w:rsid w:val="008602DC"/>
    <w:pPr>
      <w:spacing w:line="326" w:lineRule="exact"/>
      <w:ind w:firstLine="634"/>
      <w:jc w:val="both"/>
    </w:pPr>
  </w:style>
  <w:style w:type="paragraph" w:customStyle="1" w:styleId="Style22">
    <w:name w:val="Style22"/>
    <w:basedOn w:val="a0"/>
    <w:uiPriority w:val="99"/>
    <w:rsid w:val="008602DC"/>
  </w:style>
  <w:style w:type="character" w:customStyle="1" w:styleId="FontStyle25">
    <w:name w:val="Font Style25"/>
    <w:basedOn w:val="a1"/>
    <w:uiPriority w:val="99"/>
    <w:rsid w:val="008602DC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7">
    <w:name w:val="Font Style27"/>
    <w:basedOn w:val="a1"/>
    <w:uiPriority w:val="99"/>
    <w:rsid w:val="008602DC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29">
    <w:name w:val="Font Style29"/>
    <w:basedOn w:val="a1"/>
    <w:uiPriority w:val="99"/>
    <w:rsid w:val="008602DC"/>
    <w:rPr>
      <w:rFonts w:ascii="Times New Roman" w:hAnsi="Times New Roman" w:cs="Times New Roman"/>
      <w:sz w:val="24"/>
      <w:szCs w:val="24"/>
    </w:rPr>
  </w:style>
  <w:style w:type="character" w:customStyle="1" w:styleId="FontStyle30">
    <w:name w:val="Font Style30"/>
    <w:basedOn w:val="a1"/>
    <w:uiPriority w:val="99"/>
    <w:rsid w:val="008602DC"/>
    <w:rPr>
      <w:rFonts w:ascii="Times New Roman" w:hAnsi="Times New Roman" w:cs="Times New Roman"/>
      <w:sz w:val="26"/>
      <w:szCs w:val="26"/>
    </w:rPr>
  </w:style>
  <w:style w:type="table" w:styleId="a4">
    <w:name w:val="Table Grid"/>
    <w:basedOn w:val="a2"/>
    <w:uiPriority w:val="59"/>
    <w:rsid w:val="008602DC"/>
    <w:pPr>
      <w:spacing w:after="0" w:line="240" w:lineRule="auto"/>
    </w:pPr>
    <w:rPr>
      <w:rFonts w:ascii="Times New Roman" w:eastAsiaTheme="minorEastAsia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602D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a">
    <w:name w:val="_Пункт"/>
    <w:basedOn w:val="a0"/>
    <w:rsid w:val="008602DC"/>
    <w:pPr>
      <w:widowControl/>
      <w:numPr>
        <w:numId w:val="2"/>
      </w:numPr>
      <w:tabs>
        <w:tab w:val="left" w:pos="567"/>
        <w:tab w:val="left" w:pos="1276"/>
      </w:tabs>
      <w:spacing w:line="276" w:lineRule="auto"/>
      <w:jc w:val="both"/>
    </w:pPr>
    <w:rPr>
      <w:kern w:val="26"/>
      <w:sz w:val="28"/>
      <w:szCs w:val="28"/>
      <w:lang w:eastAsia="en-US"/>
    </w:rPr>
  </w:style>
  <w:style w:type="paragraph" w:styleId="a5">
    <w:name w:val="Normal (Web)"/>
    <w:aliases w:val="Обычный (Web)"/>
    <w:basedOn w:val="a0"/>
    <w:rsid w:val="008602DC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1">
    <w:name w:val="Абзац списка1"/>
    <w:basedOn w:val="a0"/>
    <w:rsid w:val="008602DC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6">
    <w:name w:val="Strong"/>
    <w:basedOn w:val="a1"/>
    <w:uiPriority w:val="22"/>
    <w:qFormat/>
    <w:rsid w:val="008602DC"/>
    <w:rPr>
      <w:rFonts w:cs="Times New Roman"/>
      <w:b/>
    </w:rPr>
  </w:style>
  <w:style w:type="paragraph" w:styleId="a7">
    <w:name w:val="No Spacing"/>
    <w:uiPriority w:val="1"/>
    <w:qFormat/>
    <w:rsid w:val="0036380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ill">
    <w:name w:val="fill"/>
    <w:rsid w:val="00363807"/>
    <w:rPr>
      <w:b/>
      <w:bCs/>
      <w:i/>
      <w:iCs/>
      <w:color w:val="FF0000"/>
    </w:rPr>
  </w:style>
  <w:style w:type="paragraph" w:styleId="a8">
    <w:name w:val="header"/>
    <w:basedOn w:val="a0"/>
    <w:link w:val="a9"/>
    <w:uiPriority w:val="99"/>
    <w:unhideWhenUsed/>
    <w:rsid w:val="001D134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uiPriority w:val="99"/>
    <w:rsid w:val="001D1340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a">
    <w:name w:val="footer"/>
    <w:basedOn w:val="a0"/>
    <w:link w:val="ab"/>
    <w:uiPriority w:val="99"/>
    <w:unhideWhenUsed/>
    <w:rsid w:val="001D134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uiPriority w:val="99"/>
    <w:rsid w:val="001D1340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c">
    <w:name w:val="Balloon Text"/>
    <w:basedOn w:val="a0"/>
    <w:link w:val="ad"/>
    <w:uiPriority w:val="99"/>
    <w:semiHidden/>
    <w:unhideWhenUsed/>
    <w:rsid w:val="002E770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2E7704"/>
    <w:rPr>
      <w:rFonts w:ascii="Tahoma" w:eastAsiaTheme="minorEastAsia" w:hAnsi="Tahoma" w:cs="Tahoma"/>
      <w:sz w:val="16"/>
      <w:szCs w:val="16"/>
      <w:lang w:eastAsia="ru-RU"/>
    </w:rPr>
  </w:style>
  <w:style w:type="paragraph" w:styleId="ae">
    <w:name w:val="List Paragraph"/>
    <w:basedOn w:val="a0"/>
    <w:uiPriority w:val="34"/>
    <w:qFormat/>
    <w:rsid w:val="001C6121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2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978</Words>
  <Characters>5577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Слободская СОШ</Company>
  <LinksUpToDate>false</LinksUpToDate>
  <CharactersWithSpaces>6542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инорматика</dc:creator>
  <cp:lastModifiedBy>User</cp:lastModifiedBy>
  <cp:revision>2</cp:revision>
  <cp:lastPrinted>2019-04-02T08:19:00Z</cp:lastPrinted>
  <dcterms:created xsi:type="dcterms:W3CDTF">2023-03-19T15:46:00Z</dcterms:created>
  <dcterms:modified xsi:type="dcterms:W3CDTF">2023-03-19T15:46:00Z</dcterms:modified>
</cp:coreProperties>
</file>