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05B" w:rsidRPr="009E305B" w:rsidRDefault="009E305B" w:rsidP="009E305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4"/>
          <w:szCs w:val="28"/>
          <w:lang w:eastAsia="ru-RU"/>
        </w:rPr>
      </w:pPr>
      <w:r w:rsidRPr="009E305B">
        <w:rPr>
          <w:rFonts w:ascii="Times New Roman" w:eastAsia="Times New Roman" w:hAnsi="Times New Roman" w:cs="Times New Roman"/>
          <w:b/>
          <w:color w:val="FF0000"/>
          <w:kern w:val="36"/>
          <w:sz w:val="44"/>
          <w:szCs w:val="28"/>
          <w:lang w:eastAsia="ru-RU"/>
        </w:rPr>
        <w:t>Памятка для родителе</w:t>
      </w:r>
      <w:r>
        <w:rPr>
          <w:rFonts w:ascii="Times New Roman" w:eastAsia="Times New Roman" w:hAnsi="Times New Roman" w:cs="Times New Roman"/>
          <w:b/>
          <w:color w:val="FF0000"/>
          <w:kern w:val="36"/>
          <w:sz w:val="44"/>
          <w:szCs w:val="28"/>
          <w:lang w:eastAsia="ru-RU"/>
        </w:rPr>
        <w:t xml:space="preserve">й о необходимости использования </w:t>
      </w:r>
      <w:r w:rsidRPr="009E305B">
        <w:rPr>
          <w:rFonts w:ascii="Times New Roman" w:eastAsia="Times New Roman" w:hAnsi="Times New Roman" w:cs="Times New Roman"/>
          <w:b/>
          <w:color w:val="FF0000"/>
          <w:kern w:val="36"/>
          <w:sz w:val="44"/>
          <w:szCs w:val="28"/>
          <w:lang w:eastAsia="ru-RU"/>
        </w:rPr>
        <w:t>светоотражающих элементов.</w:t>
      </w:r>
    </w:p>
    <w:p w:rsidR="009E305B" w:rsidRPr="009E305B" w:rsidRDefault="009E305B" w:rsidP="009E305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6"/>
          <w:szCs w:val="28"/>
          <w:lang w:eastAsia="ru-RU"/>
        </w:rPr>
      </w:pPr>
    </w:p>
    <w:p w:rsidR="009E305B" w:rsidRPr="009E305B" w:rsidRDefault="009E305B" w:rsidP="009E305B">
      <w:pPr>
        <w:pStyle w:val="a5"/>
        <w:shd w:val="clear" w:color="auto" w:fill="FFFFFF"/>
        <w:spacing w:before="0" w:beforeAutospacing="0"/>
        <w:rPr>
          <w:color w:val="222222"/>
          <w:sz w:val="28"/>
          <w:szCs w:val="28"/>
        </w:rPr>
      </w:pPr>
      <w:proofErr w:type="spellStart"/>
      <w:r w:rsidRPr="009E305B">
        <w:rPr>
          <w:color w:val="222222"/>
          <w:sz w:val="28"/>
          <w:szCs w:val="28"/>
        </w:rPr>
        <w:t>Световозвращатель</w:t>
      </w:r>
      <w:proofErr w:type="spellEnd"/>
      <w:r w:rsidRPr="009E305B">
        <w:rPr>
          <w:color w:val="222222"/>
          <w:sz w:val="28"/>
          <w:szCs w:val="28"/>
        </w:rPr>
        <w:t xml:space="preserve"> на одежде - на сегодняшний день реальный способ </w:t>
      </w:r>
      <w:r>
        <w:rPr>
          <w:color w:val="222222"/>
          <w:sz w:val="28"/>
          <w:szCs w:val="28"/>
        </w:rPr>
        <w:t>уберечь ребёнка от травмы на неосвещё</w:t>
      </w:r>
      <w:r w:rsidRPr="009E305B">
        <w:rPr>
          <w:color w:val="222222"/>
          <w:sz w:val="28"/>
          <w:szCs w:val="28"/>
        </w:rPr>
        <w:t xml:space="preserve">нной дороге. 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 «выхватывают» пусть даже маленький </w:t>
      </w:r>
      <w:proofErr w:type="spellStart"/>
      <w:r w:rsidRPr="009E305B">
        <w:rPr>
          <w:color w:val="222222"/>
          <w:sz w:val="28"/>
          <w:szCs w:val="28"/>
        </w:rPr>
        <w:t>световозвращатель</w:t>
      </w:r>
      <w:proofErr w:type="spellEnd"/>
      <w:r w:rsidRPr="009E305B">
        <w:rPr>
          <w:color w:val="222222"/>
          <w:sz w:val="28"/>
          <w:szCs w:val="28"/>
        </w:rPr>
        <w:t>, водитель издалека видит яркую световую точку. Поэтому шансы, что пешеход или велосипедист будут замечены, увеличиваются во много раз.</w:t>
      </w:r>
    </w:p>
    <w:p w:rsidR="006F51C5" w:rsidRDefault="009E305B" w:rsidP="008E1E71">
      <w:pPr>
        <w:pStyle w:val="a5"/>
        <w:shd w:val="clear" w:color="auto" w:fill="FFFFFF"/>
        <w:spacing w:before="0" w:beforeAutospacing="0"/>
        <w:rPr>
          <w:color w:val="222222"/>
          <w:sz w:val="28"/>
          <w:szCs w:val="28"/>
        </w:rPr>
      </w:pPr>
      <w:r w:rsidRPr="009E305B">
        <w:rPr>
          <w:color w:val="222222"/>
          <w:sz w:val="28"/>
          <w:szCs w:val="28"/>
        </w:rPr>
        <w:t xml:space="preserve">Маленькая подвеска на шнурке или значок на булавке закрепляются на одежде, наклейки - на велосипеде, самокате, рюкзаке, сумке. На первый взгляд </w:t>
      </w:r>
      <w:proofErr w:type="spellStart"/>
      <w:r w:rsidRPr="009E305B">
        <w:rPr>
          <w:color w:val="222222"/>
          <w:sz w:val="28"/>
          <w:szCs w:val="28"/>
        </w:rPr>
        <w:t>световозвращатель</w:t>
      </w:r>
      <w:proofErr w:type="spellEnd"/>
      <w:r w:rsidRPr="009E305B">
        <w:rPr>
          <w:color w:val="222222"/>
          <w:sz w:val="28"/>
          <w:szCs w:val="28"/>
        </w:rPr>
        <w:t xml:space="preserve"> выглядит как игрушка. Но его использование, по мнению экспертов по безопасности дорожного движения, снижает детский травматизм на дороге в шесть с половиной раз! </w:t>
      </w:r>
      <w:proofErr w:type="spellStart"/>
      <w:r w:rsidRPr="009E305B">
        <w:rPr>
          <w:color w:val="222222"/>
          <w:sz w:val="28"/>
          <w:szCs w:val="28"/>
        </w:rPr>
        <w:t>Световозвращатель</w:t>
      </w:r>
      <w:proofErr w:type="spellEnd"/>
      <w:r w:rsidRPr="009E305B">
        <w:rPr>
          <w:color w:val="222222"/>
          <w:sz w:val="28"/>
          <w:szCs w:val="28"/>
        </w:rPr>
        <w:t xml:space="preserve"> не боится ни влаги, ни мороза – носить его можно в любую погоду.</w:t>
      </w:r>
    </w:p>
    <w:p w:rsidR="009E305B" w:rsidRPr="006F51C5" w:rsidRDefault="009E305B" w:rsidP="006F51C5">
      <w:pPr>
        <w:pStyle w:val="a5"/>
        <w:shd w:val="clear" w:color="auto" w:fill="FFFFFF"/>
        <w:spacing w:before="0" w:beforeAutospacing="0"/>
        <w:jc w:val="center"/>
        <w:rPr>
          <w:color w:val="222222"/>
          <w:sz w:val="28"/>
          <w:szCs w:val="28"/>
        </w:rPr>
      </w:pPr>
      <w:r w:rsidRPr="006F51C5">
        <w:rPr>
          <w:color w:val="222222"/>
          <w:sz w:val="28"/>
          <w:szCs w:val="28"/>
        </w:rPr>
        <w:br/>
      </w:r>
      <w:r w:rsidRPr="006F51C5">
        <w:rPr>
          <w:rStyle w:val="a6"/>
          <w:color w:val="222222"/>
          <w:sz w:val="28"/>
          <w:szCs w:val="28"/>
        </w:rPr>
        <w:t>Как правильно носить?</w:t>
      </w:r>
    </w:p>
    <w:p w:rsidR="009E305B" w:rsidRPr="009E305B" w:rsidRDefault="009E305B" w:rsidP="009E305B">
      <w:pPr>
        <w:pStyle w:val="a5"/>
        <w:shd w:val="clear" w:color="auto" w:fill="FFFFFF"/>
        <w:spacing w:before="0" w:beforeAutospacing="0"/>
        <w:rPr>
          <w:color w:val="222222"/>
          <w:sz w:val="28"/>
          <w:szCs w:val="28"/>
        </w:rPr>
      </w:pPr>
      <w:proofErr w:type="spellStart"/>
      <w:r w:rsidRPr="009E305B">
        <w:rPr>
          <w:color w:val="222222"/>
          <w:sz w:val="28"/>
          <w:szCs w:val="28"/>
        </w:rPr>
        <w:t>Световозвращающие</w:t>
      </w:r>
      <w:proofErr w:type="spellEnd"/>
      <w:r w:rsidRPr="009E305B">
        <w:rPr>
          <w:color w:val="222222"/>
          <w:sz w:val="28"/>
          <w:szCs w:val="28"/>
        </w:rPr>
        <w:t xml:space="preserve"> элементы нужно прикрепить к верхней одежде, рюкзакам, сумкам, велосипедам, роликам или детским коляскам таким образом, чтобы при переходе или движении по проезжей части на них попадал свет фар автомобилей. Рекомендуется закреплять </w:t>
      </w:r>
      <w:proofErr w:type="spellStart"/>
      <w:r w:rsidRPr="009E305B">
        <w:rPr>
          <w:color w:val="222222"/>
          <w:sz w:val="28"/>
          <w:szCs w:val="28"/>
        </w:rPr>
        <w:t>световозвращатели</w:t>
      </w:r>
      <w:proofErr w:type="spellEnd"/>
      <w:r w:rsidRPr="009E305B">
        <w:rPr>
          <w:color w:val="222222"/>
          <w:sz w:val="28"/>
          <w:szCs w:val="28"/>
        </w:rPr>
        <w:t xml:space="preserve"> с двух сторон объекта, чтобы </w:t>
      </w:r>
      <w:proofErr w:type="spellStart"/>
      <w:r w:rsidRPr="009E305B">
        <w:rPr>
          <w:color w:val="222222"/>
          <w:sz w:val="28"/>
          <w:szCs w:val="28"/>
        </w:rPr>
        <w:t>световозвращатель</w:t>
      </w:r>
      <w:proofErr w:type="spellEnd"/>
      <w:r w:rsidRPr="009E305B">
        <w:rPr>
          <w:color w:val="222222"/>
          <w:sz w:val="28"/>
          <w:szCs w:val="28"/>
        </w:rPr>
        <w:t xml:space="preserve"> оставался видимым во всех направлениях к приближающимся. Теперь о требованиях к </w:t>
      </w:r>
      <w:proofErr w:type="spellStart"/>
      <w:r w:rsidRPr="009E305B">
        <w:rPr>
          <w:color w:val="222222"/>
          <w:sz w:val="28"/>
          <w:szCs w:val="28"/>
        </w:rPr>
        <w:t>световозвращателям</w:t>
      </w:r>
      <w:proofErr w:type="spellEnd"/>
      <w:r w:rsidRPr="009E305B">
        <w:rPr>
          <w:color w:val="222222"/>
          <w:sz w:val="28"/>
          <w:szCs w:val="28"/>
        </w:rPr>
        <w:t xml:space="preserve">: в ПДД таких требований нет. Ни по цвету, ни по форме, ни по размеру, ни по месту размещения. Главное, чтобы </w:t>
      </w:r>
      <w:proofErr w:type="spellStart"/>
      <w:r w:rsidRPr="009E305B">
        <w:rPr>
          <w:color w:val="222222"/>
          <w:sz w:val="28"/>
          <w:szCs w:val="28"/>
        </w:rPr>
        <w:t>световозвращающие</w:t>
      </w:r>
      <w:proofErr w:type="spellEnd"/>
      <w:r w:rsidRPr="009E305B">
        <w:rPr>
          <w:color w:val="222222"/>
          <w:sz w:val="28"/>
          <w:szCs w:val="28"/>
        </w:rPr>
        <w:t xml:space="preserve"> элементы присутствовали и были видны водителям.</w:t>
      </w:r>
    </w:p>
    <w:p w:rsidR="009E305B" w:rsidRPr="009E305B" w:rsidRDefault="009E305B" w:rsidP="008E1E71">
      <w:pPr>
        <w:pStyle w:val="a5"/>
        <w:shd w:val="clear" w:color="auto" w:fill="FFFFFF"/>
        <w:spacing w:before="0" w:beforeAutospacing="0"/>
        <w:jc w:val="center"/>
        <w:rPr>
          <w:color w:val="222222"/>
          <w:sz w:val="28"/>
          <w:szCs w:val="28"/>
        </w:rPr>
      </w:pPr>
      <w:r w:rsidRPr="009E305B">
        <w:rPr>
          <w:rStyle w:val="a6"/>
          <w:color w:val="222222"/>
          <w:sz w:val="28"/>
          <w:szCs w:val="28"/>
        </w:rPr>
        <w:t>Уважаемые родители! Давайте обезопасим самое дорогое, что есть у нас в жи</w:t>
      </w:r>
      <w:r w:rsidR="008E1E71">
        <w:rPr>
          <w:rStyle w:val="a6"/>
          <w:color w:val="222222"/>
          <w:sz w:val="28"/>
          <w:szCs w:val="28"/>
        </w:rPr>
        <w:t>зни – наше будущее, наших детей!</w:t>
      </w:r>
      <w:bookmarkStart w:id="0" w:name="_GoBack"/>
      <w:bookmarkEnd w:id="0"/>
    </w:p>
    <w:p w:rsidR="009E305B" w:rsidRPr="009E305B" w:rsidRDefault="006F51C5" w:rsidP="009E305B">
      <w:pPr>
        <w:pStyle w:val="a5"/>
        <w:shd w:val="clear" w:color="auto" w:fill="FFFFFF"/>
        <w:spacing w:before="0" w:beforeAutospacing="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Уважаемые родители! Научите ребё</w:t>
      </w:r>
      <w:r w:rsidR="009E305B" w:rsidRPr="009E305B">
        <w:rPr>
          <w:color w:val="222222"/>
          <w:sz w:val="28"/>
          <w:szCs w:val="28"/>
        </w:rPr>
        <w:t>нка привычке соблюдать Правила дорожного движения. Побе</w:t>
      </w:r>
      <w:r>
        <w:rPr>
          <w:color w:val="222222"/>
          <w:sz w:val="28"/>
          <w:szCs w:val="28"/>
        </w:rPr>
        <w:t>спокойтесь о том, чтобы Ваш ребё</w:t>
      </w:r>
      <w:r w:rsidR="009E305B" w:rsidRPr="009E305B">
        <w:rPr>
          <w:color w:val="222222"/>
          <w:sz w:val="28"/>
          <w:szCs w:val="28"/>
        </w:rPr>
        <w:t>нок «засветился» на дороге. Примите мер</w:t>
      </w:r>
      <w:r>
        <w:rPr>
          <w:color w:val="222222"/>
          <w:sz w:val="28"/>
          <w:szCs w:val="28"/>
        </w:rPr>
        <w:t>ы к тому, чтобы на одежде у ребё</w:t>
      </w:r>
      <w:r w:rsidR="009E305B" w:rsidRPr="009E305B">
        <w:rPr>
          <w:color w:val="222222"/>
          <w:sz w:val="28"/>
          <w:szCs w:val="28"/>
        </w:rPr>
        <w:t>нка были светоотражающие элементы, делающие его очень заметным на дороге. Помните - в темной одежде маленького пешехода просто не видно водителю, а значит, есть опасность наезда.</w:t>
      </w:r>
    </w:p>
    <w:p w:rsidR="009E305B" w:rsidRPr="009E305B" w:rsidRDefault="009E305B" w:rsidP="009E305B">
      <w:pPr>
        <w:pStyle w:val="a5"/>
        <w:shd w:val="clear" w:color="auto" w:fill="FFFFFF"/>
        <w:spacing w:before="0" w:beforeAutospacing="0"/>
        <w:jc w:val="center"/>
        <w:rPr>
          <w:color w:val="FF0000"/>
          <w:sz w:val="28"/>
          <w:szCs w:val="28"/>
        </w:rPr>
      </w:pPr>
      <w:r w:rsidRPr="009E305B">
        <w:rPr>
          <w:rStyle w:val="a6"/>
          <w:color w:val="FF0000"/>
          <w:sz w:val="28"/>
          <w:szCs w:val="28"/>
        </w:rPr>
        <w:t>БЕЗОПАСНОСТЬ ДЕТЕЙ – ОБЯЗАННОСТЬ ВЗРОСЛЫХ! СВЕТООТРАЖАТЕЛИ СОХРАНЯТ ЖИЗНЬ!</w:t>
      </w:r>
    </w:p>
    <w:p w:rsidR="009E305B" w:rsidRPr="009E305B" w:rsidRDefault="009E305B">
      <w:pPr>
        <w:rPr>
          <w:rFonts w:ascii="Times New Roman" w:hAnsi="Times New Roman" w:cs="Times New Roman"/>
        </w:rPr>
      </w:pPr>
    </w:p>
    <w:sectPr w:rsidR="009E305B" w:rsidRPr="009E305B" w:rsidSect="008E1E71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305B"/>
    <w:rsid w:val="006F51C5"/>
    <w:rsid w:val="008E1E71"/>
    <w:rsid w:val="009E305B"/>
    <w:rsid w:val="00B9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7F9CBF-9775-407C-8BA3-6BBD1613F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443"/>
  </w:style>
  <w:style w:type="paragraph" w:styleId="1">
    <w:name w:val="heading 1"/>
    <w:basedOn w:val="a"/>
    <w:link w:val="10"/>
    <w:uiPriority w:val="9"/>
    <w:qFormat/>
    <w:rsid w:val="009E30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30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E3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305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E3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E305B"/>
    <w:rPr>
      <w:b/>
      <w:bCs/>
    </w:rPr>
  </w:style>
  <w:style w:type="character" w:styleId="a7">
    <w:name w:val="Emphasis"/>
    <w:basedOn w:val="a0"/>
    <w:uiPriority w:val="20"/>
    <w:qFormat/>
    <w:rsid w:val="009E305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5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Зеленый и желтый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пользователь</cp:lastModifiedBy>
  <cp:revision>3</cp:revision>
  <dcterms:created xsi:type="dcterms:W3CDTF">2020-10-30T09:14:00Z</dcterms:created>
  <dcterms:modified xsi:type="dcterms:W3CDTF">2024-01-10T12:02:00Z</dcterms:modified>
</cp:coreProperties>
</file>