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F46" w:rsidRDefault="00DF6A17">
      <w:pPr>
        <w:pStyle w:val="a3"/>
        <w:spacing w:before="67" w:line="321" w:lineRule="exact"/>
        <w:ind w:right="105"/>
        <w:jc w:val="right"/>
        <w:rPr>
          <w:u w:val="none"/>
        </w:rPr>
      </w:pPr>
      <w:r>
        <w:rPr>
          <w:u w:val="none"/>
        </w:rPr>
        <w:t>УТВЕРЖДАЮ</w:t>
      </w:r>
    </w:p>
    <w:p w:rsidR="00DF6A17" w:rsidRDefault="00DF6A17" w:rsidP="00DF6A17">
      <w:pPr>
        <w:pStyle w:val="a3"/>
        <w:spacing w:line="321" w:lineRule="exact"/>
        <w:ind w:right="111"/>
        <w:jc w:val="right"/>
        <w:rPr>
          <w:u w:val="none"/>
        </w:rPr>
      </w:pPr>
      <w:r>
        <w:rPr>
          <w:u w:val="none"/>
        </w:rPr>
        <w:t>Директор</w:t>
      </w:r>
      <w:r>
        <w:rPr>
          <w:spacing w:val="-5"/>
          <w:u w:val="none"/>
        </w:rPr>
        <w:t xml:space="preserve"> </w:t>
      </w:r>
      <w:r>
        <w:rPr>
          <w:u w:val="none"/>
        </w:rPr>
        <w:t>МБОУ</w:t>
      </w:r>
      <w:r>
        <w:rPr>
          <w:spacing w:val="-3"/>
          <w:u w:val="none"/>
        </w:rPr>
        <w:t xml:space="preserve"> </w:t>
      </w:r>
      <w:r>
        <w:rPr>
          <w:u w:val="none"/>
        </w:rPr>
        <w:t>Крымская ООШ</w:t>
      </w:r>
    </w:p>
    <w:p w:rsidR="00DF6A17" w:rsidRDefault="00DF6A17" w:rsidP="00DF6A17">
      <w:pPr>
        <w:pStyle w:val="a3"/>
        <w:spacing w:line="321" w:lineRule="exact"/>
        <w:ind w:right="111"/>
        <w:jc w:val="right"/>
        <w:rPr>
          <w:u w:val="none"/>
        </w:rPr>
      </w:pPr>
      <w:r>
        <w:t xml:space="preserve"> </w:t>
      </w:r>
      <w:r>
        <w:tab/>
      </w:r>
      <w:r>
        <w:rPr>
          <w:u w:val="none"/>
        </w:rPr>
        <w:t xml:space="preserve">И.В. </w:t>
      </w:r>
      <w:proofErr w:type="spellStart"/>
      <w:r>
        <w:rPr>
          <w:u w:val="none"/>
        </w:rPr>
        <w:t>Кожухарева</w:t>
      </w:r>
      <w:proofErr w:type="spellEnd"/>
    </w:p>
    <w:p w:rsidR="00112F46" w:rsidRDefault="00DF6A17">
      <w:pPr>
        <w:pStyle w:val="a3"/>
        <w:tabs>
          <w:tab w:val="left" w:pos="8095"/>
        </w:tabs>
        <w:spacing w:before="2"/>
        <w:ind w:left="5994" w:right="106" w:firstLine="495"/>
        <w:rPr>
          <w:u w:val="none"/>
        </w:rPr>
      </w:pPr>
      <w:r>
        <w:rPr>
          <w:spacing w:val="-67"/>
          <w:u w:val="none"/>
        </w:rPr>
        <w:t xml:space="preserve"> </w:t>
      </w:r>
      <w:r>
        <w:rPr>
          <w:u w:val="none"/>
        </w:rPr>
        <w:t>Приказ</w:t>
      </w:r>
      <w:r>
        <w:rPr>
          <w:spacing w:val="-1"/>
          <w:u w:val="none"/>
        </w:rPr>
        <w:t xml:space="preserve"> </w:t>
      </w:r>
      <w:r w:rsidR="000E0B7E">
        <w:rPr>
          <w:u w:val="none"/>
        </w:rPr>
        <w:t>№ 90</w:t>
      </w:r>
      <w:r>
        <w:rPr>
          <w:spacing w:val="70"/>
          <w:u w:val="none"/>
        </w:rPr>
        <w:t xml:space="preserve"> </w:t>
      </w:r>
      <w:r>
        <w:rPr>
          <w:u w:val="none"/>
        </w:rPr>
        <w:t xml:space="preserve">от </w:t>
      </w:r>
      <w:r w:rsidR="000E0B7E">
        <w:t>02</w:t>
      </w:r>
      <w:r>
        <w:t>.09.</w:t>
      </w:r>
      <w:r>
        <w:rPr>
          <w:spacing w:val="-4"/>
        </w:rPr>
        <w:t xml:space="preserve"> </w:t>
      </w:r>
      <w:r w:rsidR="008C01DE">
        <w:t>2025</w:t>
      </w:r>
    </w:p>
    <w:p w:rsidR="00112F46" w:rsidRDefault="00112F46">
      <w:pPr>
        <w:pStyle w:val="a3"/>
        <w:spacing w:before="2"/>
        <w:rPr>
          <w:sz w:val="20"/>
          <w:u w:val="none"/>
        </w:rPr>
      </w:pPr>
    </w:p>
    <w:p w:rsidR="00112F46" w:rsidRDefault="00DF6A17">
      <w:pPr>
        <w:pStyle w:val="a3"/>
        <w:spacing w:before="88"/>
        <w:ind w:left="4334"/>
        <w:rPr>
          <w:u w:val="none"/>
        </w:rPr>
      </w:pPr>
      <w:r>
        <w:t>План</w:t>
      </w:r>
      <w:r>
        <w:rPr>
          <w:spacing w:val="-1"/>
        </w:rPr>
        <w:t xml:space="preserve"> </w:t>
      </w:r>
      <w:r>
        <w:t>работы</w:t>
      </w:r>
    </w:p>
    <w:p w:rsidR="00112F46" w:rsidRDefault="00DF6A17">
      <w:pPr>
        <w:pStyle w:val="a3"/>
        <w:spacing w:before="2"/>
        <w:ind w:left="3601" w:right="3146" w:hanging="340"/>
        <w:rPr>
          <w:u w:val="none"/>
        </w:rPr>
      </w:pPr>
      <w:r>
        <w:t>Штаба воспитательной работы</w:t>
      </w:r>
      <w:r>
        <w:rPr>
          <w:spacing w:val="-67"/>
          <w:u w:val="none"/>
        </w:rPr>
        <w:t xml:space="preserve"> </w:t>
      </w:r>
      <w:r>
        <w:t>МБОУ Крымская ООШ</w:t>
      </w:r>
      <w:r>
        <w:rPr>
          <w:spacing w:val="1"/>
          <w:u w:val="none"/>
        </w:rPr>
        <w:t xml:space="preserve"> </w:t>
      </w:r>
      <w:r w:rsidR="000E0B7E">
        <w:t>2026-2027</w:t>
      </w:r>
      <w:bookmarkStart w:id="0" w:name="_GoBack"/>
      <w:bookmarkEnd w:id="0"/>
      <w:r>
        <w:rPr>
          <w:spacing w:val="4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t>год</w:t>
      </w:r>
    </w:p>
    <w:p w:rsidR="00112F46" w:rsidRDefault="00112F46">
      <w:pPr>
        <w:pStyle w:val="a3"/>
        <w:spacing w:before="10"/>
        <w:rPr>
          <w:u w:val="none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266"/>
        <w:gridCol w:w="2552"/>
        <w:gridCol w:w="2126"/>
      </w:tblGrid>
      <w:tr w:rsidR="00DF6A17" w:rsidTr="00DF6A17">
        <w:trPr>
          <w:trHeight w:val="754"/>
        </w:trPr>
        <w:tc>
          <w:tcPr>
            <w:tcW w:w="720" w:type="dxa"/>
          </w:tcPr>
          <w:p w:rsidR="00DF6A17" w:rsidRDefault="00DF6A17">
            <w:pPr>
              <w:pStyle w:val="TableParagraph"/>
              <w:spacing w:line="227" w:lineRule="exact"/>
              <w:ind w:left="406"/>
            </w:pPr>
            <w:r>
              <w:t>№</w:t>
            </w:r>
          </w:p>
          <w:p w:rsidR="00DF6A17" w:rsidRDefault="00DF6A17">
            <w:pPr>
              <w:pStyle w:val="TableParagraph"/>
              <w:spacing w:before="53" w:line="208" w:lineRule="auto"/>
              <w:ind w:left="406" w:right="107"/>
            </w:pPr>
            <w:r>
              <w:rPr>
                <w:spacing w:val="-1"/>
              </w:rPr>
              <w:t>п/</w:t>
            </w:r>
            <w:r>
              <w:rPr>
                <w:spacing w:val="-53"/>
              </w:rPr>
              <w:t xml:space="preserve"> </w:t>
            </w:r>
            <w:r>
              <w:t>п</w:t>
            </w:r>
          </w:p>
        </w:tc>
        <w:tc>
          <w:tcPr>
            <w:tcW w:w="4266" w:type="dxa"/>
          </w:tcPr>
          <w:p w:rsidR="00DF6A17" w:rsidRDefault="00DF6A17">
            <w:pPr>
              <w:pStyle w:val="TableParagraph"/>
              <w:spacing w:line="227" w:lineRule="exact"/>
              <w:ind w:left="451"/>
            </w:pPr>
            <w:r>
              <w:t>Наименование</w:t>
            </w:r>
            <w:r>
              <w:rPr>
                <w:spacing w:val="-7"/>
              </w:rPr>
              <w:t xml:space="preserve"> </w:t>
            </w:r>
            <w:r>
              <w:t>мероприятия</w:t>
            </w:r>
          </w:p>
        </w:tc>
        <w:tc>
          <w:tcPr>
            <w:tcW w:w="2552" w:type="dxa"/>
          </w:tcPr>
          <w:p w:rsidR="00DF6A17" w:rsidRDefault="00DF6A17">
            <w:pPr>
              <w:pStyle w:val="TableParagraph"/>
              <w:spacing w:line="227" w:lineRule="exact"/>
              <w:ind w:left="359" w:right="352"/>
              <w:jc w:val="center"/>
            </w:pPr>
            <w:r>
              <w:t>Сроки</w:t>
            </w:r>
          </w:p>
          <w:p w:rsidR="00DF6A17" w:rsidRDefault="00DF6A17">
            <w:pPr>
              <w:pStyle w:val="TableParagraph"/>
              <w:spacing w:before="87"/>
              <w:ind w:left="359" w:right="353"/>
              <w:jc w:val="center"/>
            </w:pPr>
            <w:r>
              <w:t>проведения</w:t>
            </w:r>
          </w:p>
        </w:tc>
        <w:tc>
          <w:tcPr>
            <w:tcW w:w="2126" w:type="dxa"/>
          </w:tcPr>
          <w:p w:rsidR="00DF6A17" w:rsidRDefault="00DF6A17">
            <w:pPr>
              <w:pStyle w:val="TableParagraph"/>
              <w:spacing w:line="227" w:lineRule="exact"/>
              <w:ind w:left="450"/>
            </w:pPr>
            <w:r>
              <w:t>Результат</w:t>
            </w:r>
          </w:p>
        </w:tc>
      </w:tr>
      <w:tr w:rsidR="00DF6A17" w:rsidTr="00DF6A17">
        <w:trPr>
          <w:trHeight w:val="1858"/>
        </w:trPr>
        <w:tc>
          <w:tcPr>
            <w:tcW w:w="720" w:type="dxa"/>
          </w:tcPr>
          <w:p w:rsidR="00DF6A17" w:rsidRDefault="00DF6A17">
            <w:pPr>
              <w:pStyle w:val="TableParagraph"/>
              <w:spacing w:line="223" w:lineRule="exact"/>
              <w:ind w:left="106"/>
            </w:pPr>
            <w:r>
              <w:t>1.</w:t>
            </w:r>
          </w:p>
        </w:tc>
        <w:tc>
          <w:tcPr>
            <w:tcW w:w="4266" w:type="dxa"/>
          </w:tcPr>
          <w:p w:rsidR="00DF6A17" w:rsidRDefault="00DF6A17">
            <w:pPr>
              <w:pStyle w:val="TableParagraph"/>
              <w:spacing w:before="10" w:line="256" w:lineRule="auto"/>
              <w:ind w:left="107" w:right="258"/>
            </w:pPr>
            <w:r>
              <w:t>Заседания</w:t>
            </w:r>
            <w:r>
              <w:rPr>
                <w:spacing w:val="-4"/>
              </w:rPr>
              <w:t xml:space="preserve"> </w:t>
            </w:r>
            <w:r>
              <w:t>Штаба</w:t>
            </w:r>
            <w:r>
              <w:rPr>
                <w:spacing w:val="-8"/>
              </w:rPr>
              <w:t xml:space="preserve"> </w:t>
            </w:r>
            <w:r>
              <w:t>воспитательной</w:t>
            </w:r>
            <w:r>
              <w:rPr>
                <w:spacing w:val="-52"/>
              </w:rPr>
              <w:t xml:space="preserve"> </w:t>
            </w:r>
            <w:r>
              <w:t>работы</w:t>
            </w:r>
          </w:p>
        </w:tc>
        <w:tc>
          <w:tcPr>
            <w:tcW w:w="2552" w:type="dxa"/>
          </w:tcPr>
          <w:p w:rsidR="00DF6A17" w:rsidRDefault="00DF6A17">
            <w:pPr>
              <w:pStyle w:val="TableParagraph"/>
              <w:spacing w:before="14" w:line="261" w:lineRule="auto"/>
              <w:ind w:left="106" w:right="224"/>
            </w:pPr>
            <w:r>
              <w:t>Последний</w:t>
            </w:r>
            <w:r>
              <w:rPr>
                <w:spacing w:val="1"/>
              </w:rPr>
              <w:t xml:space="preserve"> </w:t>
            </w:r>
            <w:r>
              <w:t>вторник месяца</w:t>
            </w:r>
            <w:r>
              <w:rPr>
                <w:spacing w:val="-52"/>
              </w:rPr>
              <w:t xml:space="preserve"> </w:t>
            </w:r>
            <w:r>
              <w:t>(не</w:t>
            </w:r>
            <w:r>
              <w:rPr>
                <w:spacing w:val="-9"/>
              </w:rPr>
              <w:t xml:space="preserve"> </w:t>
            </w:r>
            <w:r>
              <w:t>реже</w:t>
            </w:r>
            <w:r>
              <w:rPr>
                <w:spacing w:val="-8"/>
              </w:rPr>
              <w:t xml:space="preserve"> </w:t>
            </w:r>
            <w:r>
              <w:t>одного</w:t>
            </w:r>
            <w:r>
              <w:rPr>
                <w:spacing w:val="-52"/>
              </w:rPr>
              <w:t xml:space="preserve"> </w:t>
            </w:r>
            <w:r>
              <w:t>раза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месяц)</w:t>
            </w:r>
          </w:p>
        </w:tc>
        <w:tc>
          <w:tcPr>
            <w:tcW w:w="2126" w:type="dxa"/>
          </w:tcPr>
          <w:p w:rsidR="00DF6A17" w:rsidRDefault="00DF6A17">
            <w:pPr>
              <w:pStyle w:val="TableParagraph"/>
              <w:spacing w:line="223" w:lineRule="exact"/>
              <w:ind w:left="105"/>
            </w:pPr>
            <w:r>
              <w:t>Протоколы</w:t>
            </w:r>
          </w:p>
          <w:p w:rsidR="00DF6A17" w:rsidRDefault="00DF6A17">
            <w:pPr>
              <w:pStyle w:val="TableParagraph"/>
              <w:spacing w:before="27"/>
              <w:ind w:left="105"/>
            </w:pPr>
            <w:r>
              <w:t>заседаний</w:t>
            </w:r>
          </w:p>
        </w:tc>
      </w:tr>
      <w:tr w:rsidR="00DF6A17" w:rsidTr="00DF6A17">
        <w:trPr>
          <w:trHeight w:val="1486"/>
        </w:trPr>
        <w:tc>
          <w:tcPr>
            <w:tcW w:w="720" w:type="dxa"/>
          </w:tcPr>
          <w:p w:rsidR="00DF6A17" w:rsidRDefault="00DF6A17">
            <w:pPr>
              <w:pStyle w:val="TableParagraph"/>
              <w:spacing w:line="223" w:lineRule="exact"/>
              <w:ind w:left="106"/>
            </w:pPr>
            <w:r>
              <w:t>2.</w:t>
            </w:r>
          </w:p>
        </w:tc>
        <w:tc>
          <w:tcPr>
            <w:tcW w:w="4266" w:type="dxa"/>
          </w:tcPr>
          <w:p w:rsidR="00DF6A17" w:rsidRDefault="00DF6A17">
            <w:pPr>
              <w:pStyle w:val="TableParagraph"/>
              <w:spacing w:before="18" w:line="268" w:lineRule="auto"/>
              <w:ind w:left="107" w:right="449"/>
            </w:pPr>
            <w:r>
              <w:t>Информационное</w:t>
            </w:r>
            <w:r>
              <w:rPr>
                <w:spacing w:val="-13"/>
              </w:rPr>
              <w:t xml:space="preserve"> </w:t>
            </w:r>
            <w:r>
              <w:t>пространство</w:t>
            </w:r>
            <w:r>
              <w:rPr>
                <w:spacing w:val="-52"/>
              </w:rPr>
              <w:t xml:space="preserve"> </w:t>
            </w:r>
            <w:r>
              <w:t>школьного</w:t>
            </w:r>
            <w:r>
              <w:rPr>
                <w:spacing w:val="1"/>
              </w:rPr>
              <w:t xml:space="preserve"> </w:t>
            </w:r>
            <w:r>
              <w:t>сайта.</w:t>
            </w:r>
          </w:p>
        </w:tc>
        <w:tc>
          <w:tcPr>
            <w:tcW w:w="2552" w:type="dxa"/>
          </w:tcPr>
          <w:p w:rsidR="00DF6A17" w:rsidRDefault="00DF6A17">
            <w:pPr>
              <w:pStyle w:val="TableParagraph"/>
              <w:spacing w:before="13" w:line="266" w:lineRule="auto"/>
              <w:ind w:left="106" w:right="239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течение</w:t>
            </w:r>
            <w:r>
              <w:rPr>
                <w:spacing w:val="-10"/>
              </w:rPr>
              <w:t xml:space="preserve"> </w:t>
            </w:r>
            <w:r>
              <w:t>всего</w:t>
            </w:r>
            <w:r>
              <w:rPr>
                <w:spacing w:val="-52"/>
              </w:rPr>
              <w:t xml:space="preserve"> </w:t>
            </w:r>
            <w:r>
              <w:t>периода</w:t>
            </w:r>
          </w:p>
        </w:tc>
        <w:tc>
          <w:tcPr>
            <w:tcW w:w="2126" w:type="dxa"/>
          </w:tcPr>
          <w:p w:rsidR="00DF6A17" w:rsidRDefault="00DF6A17">
            <w:pPr>
              <w:pStyle w:val="TableParagraph"/>
              <w:spacing w:before="13" w:line="259" w:lineRule="auto"/>
              <w:ind w:left="105" w:right="556"/>
            </w:pPr>
            <w:r>
              <w:rPr>
                <w:spacing w:val="-1"/>
              </w:rPr>
              <w:t>Обновление</w:t>
            </w:r>
            <w:r>
              <w:rPr>
                <w:spacing w:val="-52"/>
              </w:rPr>
              <w:t xml:space="preserve"> </w:t>
            </w:r>
            <w:r>
              <w:t>страницы</w:t>
            </w:r>
            <w:r>
              <w:rPr>
                <w:spacing w:val="1"/>
              </w:rPr>
              <w:t xml:space="preserve"> </w:t>
            </w:r>
            <w:r>
              <w:t>сайта</w:t>
            </w:r>
          </w:p>
        </w:tc>
      </w:tr>
      <w:tr w:rsidR="00DF6A17" w:rsidTr="00DF6A17">
        <w:trPr>
          <w:trHeight w:val="1866"/>
        </w:trPr>
        <w:tc>
          <w:tcPr>
            <w:tcW w:w="720" w:type="dxa"/>
          </w:tcPr>
          <w:p w:rsidR="00DF6A17" w:rsidRDefault="00DF6A17">
            <w:pPr>
              <w:pStyle w:val="TableParagraph"/>
              <w:spacing w:line="227" w:lineRule="exact"/>
              <w:ind w:left="106"/>
            </w:pPr>
            <w:r>
              <w:t>3.</w:t>
            </w:r>
          </w:p>
        </w:tc>
        <w:tc>
          <w:tcPr>
            <w:tcW w:w="4266" w:type="dxa"/>
          </w:tcPr>
          <w:p w:rsidR="00DF6A17" w:rsidRDefault="00DF6A17" w:rsidP="00DF6A17">
            <w:pPr>
              <w:pStyle w:val="TableParagraph"/>
              <w:spacing w:before="17" w:line="259" w:lineRule="auto"/>
              <w:ind w:left="107" w:right="139"/>
            </w:pPr>
            <w:r>
              <w:t>Организация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проведение</w:t>
            </w:r>
            <w:r>
              <w:rPr>
                <w:spacing w:val="1"/>
              </w:rPr>
              <w:t xml:space="preserve"> </w:t>
            </w:r>
            <w:r>
              <w:t>тематических Дней правовых</w:t>
            </w:r>
            <w:r>
              <w:rPr>
                <w:spacing w:val="1"/>
              </w:rPr>
              <w:t xml:space="preserve"> </w:t>
            </w:r>
            <w:r>
              <w:t>знаний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учащихся</w:t>
            </w:r>
            <w:r>
              <w:rPr>
                <w:spacing w:val="-5"/>
              </w:rPr>
              <w:t xml:space="preserve"> </w:t>
            </w:r>
            <w:r>
              <w:t>1-4 классов.</w:t>
            </w:r>
          </w:p>
        </w:tc>
        <w:tc>
          <w:tcPr>
            <w:tcW w:w="2552" w:type="dxa"/>
          </w:tcPr>
          <w:p w:rsidR="00DF6A17" w:rsidRDefault="00DF6A17">
            <w:pPr>
              <w:pStyle w:val="TableParagraph"/>
              <w:spacing w:line="227" w:lineRule="exact"/>
              <w:ind w:left="106"/>
            </w:pPr>
            <w:r>
              <w:t>2</w:t>
            </w:r>
            <w:r>
              <w:rPr>
                <w:spacing w:val="2"/>
              </w:rPr>
              <w:t xml:space="preserve"> </w:t>
            </w:r>
            <w:r>
              <w:t>раза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год</w:t>
            </w:r>
          </w:p>
        </w:tc>
        <w:tc>
          <w:tcPr>
            <w:tcW w:w="2126" w:type="dxa"/>
          </w:tcPr>
          <w:p w:rsidR="00DF6A17" w:rsidRDefault="00DF6A17">
            <w:pPr>
              <w:pStyle w:val="TableParagraph"/>
              <w:spacing w:before="17" w:line="259" w:lineRule="auto"/>
              <w:ind w:left="105" w:right="391"/>
            </w:pPr>
            <w:r>
              <w:rPr>
                <w:spacing w:val="-1"/>
              </w:rPr>
              <w:t xml:space="preserve">Публикация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социальных</w:t>
            </w:r>
            <w:r>
              <w:rPr>
                <w:spacing w:val="1"/>
              </w:rPr>
              <w:t xml:space="preserve"> </w:t>
            </w:r>
            <w:r>
              <w:t>сетях</w:t>
            </w:r>
          </w:p>
        </w:tc>
      </w:tr>
      <w:tr w:rsidR="00DF6A17" w:rsidTr="00DF6A17">
        <w:trPr>
          <w:trHeight w:val="2258"/>
        </w:trPr>
        <w:tc>
          <w:tcPr>
            <w:tcW w:w="720" w:type="dxa"/>
          </w:tcPr>
          <w:p w:rsidR="00DF6A17" w:rsidRDefault="00DF6A17">
            <w:pPr>
              <w:pStyle w:val="TableParagraph"/>
              <w:spacing w:line="223" w:lineRule="exact"/>
              <w:ind w:left="135"/>
            </w:pPr>
            <w:r>
              <w:t>4.</w:t>
            </w:r>
          </w:p>
        </w:tc>
        <w:tc>
          <w:tcPr>
            <w:tcW w:w="4266" w:type="dxa"/>
          </w:tcPr>
          <w:p w:rsidR="00DF6A17" w:rsidRDefault="00DF6A17" w:rsidP="00DF6A17">
            <w:pPr>
              <w:pStyle w:val="TableParagraph"/>
              <w:spacing w:before="13" w:line="242" w:lineRule="auto"/>
              <w:ind w:left="107" w:right="259"/>
            </w:pPr>
            <w:r>
              <w:t>Рассмотрение</w:t>
            </w:r>
            <w:r>
              <w:rPr>
                <w:spacing w:val="-7"/>
              </w:rPr>
              <w:t xml:space="preserve"> </w:t>
            </w:r>
            <w:r>
              <w:t>случаев</w:t>
            </w:r>
            <w:r>
              <w:rPr>
                <w:spacing w:val="-9"/>
              </w:rPr>
              <w:t xml:space="preserve"> </w:t>
            </w:r>
            <w:r>
              <w:t>нарушения</w:t>
            </w:r>
            <w:r>
              <w:rPr>
                <w:spacing w:val="-52"/>
              </w:rPr>
              <w:t xml:space="preserve">   </w:t>
            </w:r>
            <w:r>
              <w:t xml:space="preserve">Закона № 120-ФЗ  </w:t>
            </w:r>
            <w:r>
              <w:rPr>
                <w:sz w:val="24"/>
              </w:rPr>
              <w:t>"Об основах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профилактики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безнадзорности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правонарушений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несовершеннолетних". </w:t>
            </w:r>
            <w:r>
              <w:t>Сбор</w:t>
            </w:r>
            <w:r>
              <w:rPr>
                <w:spacing w:val="1"/>
              </w:rPr>
              <w:t xml:space="preserve"> </w:t>
            </w:r>
            <w:r>
              <w:t>пакета</w:t>
            </w:r>
            <w:r>
              <w:rPr>
                <w:spacing w:val="2"/>
              </w:rPr>
              <w:t xml:space="preserve"> </w:t>
            </w:r>
            <w:r>
              <w:t>необходимой документации.</w:t>
            </w:r>
          </w:p>
        </w:tc>
        <w:tc>
          <w:tcPr>
            <w:tcW w:w="2552" w:type="dxa"/>
          </w:tcPr>
          <w:p w:rsidR="00DF6A17" w:rsidRDefault="00DF6A17" w:rsidP="00DF6A17">
            <w:pPr>
              <w:pStyle w:val="TableParagraph"/>
              <w:spacing w:line="223" w:lineRule="exact"/>
              <w:ind w:left="106"/>
            </w:pPr>
            <w:r>
              <w:t>По необходимости</w:t>
            </w:r>
          </w:p>
        </w:tc>
        <w:tc>
          <w:tcPr>
            <w:tcW w:w="2126" w:type="dxa"/>
          </w:tcPr>
          <w:p w:rsidR="00DF6A17" w:rsidRDefault="00DF6A17" w:rsidP="00DF6A17">
            <w:pPr>
              <w:pStyle w:val="TableParagraph"/>
              <w:spacing w:line="223" w:lineRule="exact"/>
              <w:ind w:left="105"/>
            </w:pPr>
            <w:r>
              <w:t>Протоколы заседаний</w:t>
            </w:r>
          </w:p>
        </w:tc>
      </w:tr>
      <w:tr w:rsidR="00DF6A17" w:rsidTr="00DF6A17">
        <w:trPr>
          <w:trHeight w:val="1114"/>
        </w:trPr>
        <w:tc>
          <w:tcPr>
            <w:tcW w:w="720" w:type="dxa"/>
          </w:tcPr>
          <w:p w:rsidR="00DF6A17" w:rsidRDefault="00DF6A17">
            <w:pPr>
              <w:pStyle w:val="TableParagraph"/>
              <w:spacing w:line="223" w:lineRule="exact"/>
              <w:ind w:left="106"/>
            </w:pPr>
            <w:r>
              <w:t>5.</w:t>
            </w:r>
          </w:p>
        </w:tc>
        <w:tc>
          <w:tcPr>
            <w:tcW w:w="4266" w:type="dxa"/>
          </w:tcPr>
          <w:p w:rsidR="00DF6A17" w:rsidRDefault="00DF6A17" w:rsidP="00DF6A17">
            <w:pPr>
              <w:pStyle w:val="TableParagraph"/>
              <w:spacing w:before="13" w:line="261" w:lineRule="auto"/>
              <w:ind w:left="107" w:right="302"/>
            </w:pPr>
            <w:r>
              <w:t>Проведение</w:t>
            </w:r>
            <w:r>
              <w:rPr>
                <w:spacing w:val="-6"/>
              </w:rPr>
              <w:t xml:space="preserve"> </w:t>
            </w:r>
            <w:r>
              <w:t>мониторинга</w:t>
            </w:r>
            <w:r>
              <w:rPr>
                <w:spacing w:val="-6"/>
              </w:rPr>
              <w:t xml:space="preserve"> </w:t>
            </w:r>
            <w:r>
              <w:t>работы</w:t>
            </w:r>
            <w:r>
              <w:rPr>
                <w:spacing w:val="-52"/>
              </w:rPr>
              <w:t xml:space="preserve"> </w:t>
            </w:r>
            <w:r>
              <w:t>штаба. Подготовка</w:t>
            </w:r>
            <w:r>
              <w:rPr>
                <w:spacing w:val="-2"/>
              </w:rPr>
              <w:t xml:space="preserve"> </w:t>
            </w:r>
            <w:r>
              <w:t>отчётной документации</w:t>
            </w:r>
          </w:p>
        </w:tc>
        <w:tc>
          <w:tcPr>
            <w:tcW w:w="2552" w:type="dxa"/>
          </w:tcPr>
          <w:p w:rsidR="00DF6A17" w:rsidRDefault="00DF6A17">
            <w:pPr>
              <w:pStyle w:val="TableParagraph"/>
              <w:spacing w:line="223" w:lineRule="exact"/>
              <w:ind w:left="106"/>
            </w:pPr>
            <w:r>
              <w:t>2</w:t>
            </w:r>
            <w:r>
              <w:rPr>
                <w:spacing w:val="2"/>
              </w:rPr>
              <w:t xml:space="preserve"> </w:t>
            </w:r>
            <w:r>
              <w:t>раза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год</w:t>
            </w:r>
          </w:p>
        </w:tc>
        <w:tc>
          <w:tcPr>
            <w:tcW w:w="2126" w:type="dxa"/>
          </w:tcPr>
          <w:p w:rsidR="00DF6A17" w:rsidRDefault="00DF6A17">
            <w:pPr>
              <w:pStyle w:val="TableParagraph"/>
              <w:spacing w:line="223" w:lineRule="exact"/>
              <w:ind w:left="105"/>
            </w:pPr>
            <w:r>
              <w:t>Аналитическое</w:t>
            </w:r>
          </w:p>
          <w:p w:rsidR="00DF6A17" w:rsidRDefault="00DF6A17">
            <w:pPr>
              <w:pStyle w:val="TableParagraph"/>
              <w:spacing w:before="27"/>
              <w:ind w:left="105"/>
            </w:pPr>
            <w:r>
              <w:t>отчёты</w:t>
            </w:r>
          </w:p>
        </w:tc>
      </w:tr>
      <w:tr w:rsidR="00DF6A17" w:rsidTr="00DF6A17">
        <w:trPr>
          <w:trHeight w:val="1498"/>
        </w:trPr>
        <w:tc>
          <w:tcPr>
            <w:tcW w:w="720" w:type="dxa"/>
          </w:tcPr>
          <w:p w:rsidR="00DF6A17" w:rsidRDefault="00DF6A17">
            <w:pPr>
              <w:pStyle w:val="TableParagraph"/>
              <w:spacing w:line="223" w:lineRule="exact"/>
              <w:ind w:left="166"/>
            </w:pPr>
            <w:r>
              <w:t>6.</w:t>
            </w:r>
          </w:p>
        </w:tc>
        <w:tc>
          <w:tcPr>
            <w:tcW w:w="4266" w:type="dxa"/>
          </w:tcPr>
          <w:p w:rsidR="00DF6A17" w:rsidRDefault="00DF6A17">
            <w:pPr>
              <w:pStyle w:val="TableParagraph"/>
              <w:spacing w:before="13" w:line="261" w:lineRule="auto"/>
              <w:ind w:left="107" w:right="454"/>
            </w:pPr>
            <w:r>
              <w:t xml:space="preserve">Взаимодействие с инспектором </w:t>
            </w:r>
            <w:r>
              <w:rPr>
                <w:spacing w:val="-52"/>
              </w:rPr>
              <w:t xml:space="preserve"> </w:t>
            </w:r>
            <w:r>
              <w:t>ПДН.</w:t>
            </w:r>
          </w:p>
        </w:tc>
        <w:tc>
          <w:tcPr>
            <w:tcW w:w="2552" w:type="dxa"/>
          </w:tcPr>
          <w:p w:rsidR="00DF6A17" w:rsidRDefault="00DF6A17">
            <w:pPr>
              <w:pStyle w:val="TableParagraph"/>
              <w:spacing w:before="13" w:line="266" w:lineRule="auto"/>
              <w:ind w:left="106" w:right="239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течение</w:t>
            </w:r>
            <w:r>
              <w:rPr>
                <w:spacing w:val="-10"/>
              </w:rPr>
              <w:t xml:space="preserve"> </w:t>
            </w:r>
            <w:r>
              <w:t>всего</w:t>
            </w:r>
            <w:r>
              <w:rPr>
                <w:spacing w:val="-52"/>
              </w:rPr>
              <w:t xml:space="preserve"> </w:t>
            </w:r>
            <w:r>
              <w:t>периода</w:t>
            </w:r>
          </w:p>
        </w:tc>
        <w:tc>
          <w:tcPr>
            <w:tcW w:w="2126" w:type="dxa"/>
          </w:tcPr>
          <w:p w:rsidR="00DF6A17" w:rsidRDefault="00DF6A17">
            <w:pPr>
              <w:pStyle w:val="TableParagraph"/>
              <w:spacing w:before="13"/>
              <w:ind w:left="105"/>
            </w:pPr>
            <w:r>
              <w:t>рапорт</w:t>
            </w:r>
          </w:p>
        </w:tc>
      </w:tr>
    </w:tbl>
    <w:p w:rsidR="00112F46" w:rsidRDefault="00DF6A17">
      <w:pPr>
        <w:spacing w:before="1"/>
        <w:ind w:left="224"/>
        <w:rPr>
          <w:rFonts w:ascii="Microsoft Sans Serif"/>
          <w:sz w:val="2"/>
        </w:rPr>
      </w:pPr>
      <w:r>
        <w:rPr>
          <w:rFonts w:ascii="Microsoft Sans Serif"/>
          <w:sz w:val="2"/>
        </w:rPr>
        <w:t xml:space="preserve"> </w:t>
      </w:r>
    </w:p>
    <w:p w:rsidR="00112F46" w:rsidRDefault="00DF6A17">
      <w:pPr>
        <w:spacing w:before="2"/>
        <w:ind w:left="224"/>
        <w:rPr>
          <w:rFonts w:ascii="Microsoft Sans Serif"/>
          <w:sz w:val="2"/>
        </w:rPr>
      </w:pPr>
      <w:r>
        <w:rPr>
          <w:rFonts w:ascii="Microsoft Sans Serif"/>
          <w:sz w:val="2"/>
        </w:rPr>
        <w:t xml:space="preserve"> </w:t>
      </w:r>
    </w:p>
    <w:p w:rsidR="00112F46" w:rsidRDefault="00112F46">
      <w:pPr>
        <w:rPr>
          <w:rFonts w:ascii="Microsoft Sans Serif"/>
          <w:sz w:val="2"/>
        </w:rPr>
        <w:sectPr w:rsidR="00112F46">
          <w:type w:val="continuous"/>
          <w:pgSz w:w="11900" w:h="16840"/>
          <w:pgMar w:top="1320" w:right="620" w:bottom="280" w:left="11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4266"/>
        <w:gridCol w:w="2552"/>
        <w:gridCol w:w="2126"/>
      </w:tblGrid>
      <w:tr w:rsidR="00DF6A17" w:rsidTr="00DF6A17">
        <w:trPr>
          <w:trHeight w:val="1186"/>
        </w:trPr>
        <w:tc>
          <w:tcPr>
            <w:tcW w:w="716" w:type="dxa"/>
          </w:tcPr>
          <w:p w:rsidR="00DF6A17" w:rsidRDefault="00DF6A17">
            <w:pPr>
              <w:pStyle w:val="TableParagraph"/>
              <w:spacing w:line="219" w:lineRule="exact"/>
            </w:pPr>
            <w:r>
              <w:rPr>
                <w:rFonts w:ascii="Microsoft Sans Serif"/>
                <w:spacing w:val="-60"/>
                <w:position w:val="-9"/>
                <w:sz w:val="24"/>
              </w:rPr>
              <w:lastRenderedPageBreak/>
              <w:t xml:space="preserve"> </w:t>
            </w:r>
            <w:r>
              <w:t>7.</w:t>
            </w:r>
          </w:p>
          <w:p w:rsidR="00DF6A17" w:rsidRDefault="00DF6A17">
            <w:pPr>
              <w:pStyle w:val="TableParagraph"/>
              <w:spacing w:before="191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  <w:p w:rsidR="00DF6A17" w:rsidRDefault="00DF6A17">
            <w:pPr>
              <w:pStyle w:val="TableParagraph"/>
              <w:spacing w:before="88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</w:tc>
        <w:tc>
          <w:tcPr>
            <w:tcW w:w="4266" w:type="dxa"/>
          </w:tcPr>
          <w:p w:rsidR="00DF6A17" w:rsidRDefault="00DF6A17" w:rsidP="00DF6A17">
            <w:pPr>
              <w:pStyle w:val="TableParagraph"/>
              <w:spacing w:before="10"/>
              <w:ind w:left="103"/>
            </w:pPr>
            <w:r>
              <w:t>Посещение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дому</w:t>
            </w:r>
            <w:r>
              <w:rPr>
                <w:spacing w:val="-5"/>
              </w:rPr>
              <w:t xml:space="preserve"> </w:t>
            </w:r>
            <w:r>
              <w:t>детей</w:t>
            </w:r>
          </w:p>
        </w:tc>
        <w:tc>
          <w:tcPr>
            <w:tcW w:w="2552" w:type="dxa"/>
          </w:tcPr>
          <w:p w:rsidR="00DF6A17" w:rsidRDefault="00DF6A17">
            <w:pPr>
              <w:pStyle w:val="TableParagraph"/>
              <w:spacing w:line="219" w:lineRule="exact"/>
              <w:ind w:left="106"/>
            </w:pPr>
            <w:r>
              <w:t>По</w:t>
            </w:r>
          </w:p>
          <w:p w:rsidR="00DF6A17" w:rsidRDefault="00DF6A17">
            <w:pPr>
              <w:pStyle w:val="TableParagraph"/>
              <w:spacing w:before="27"/>
              <w:ind w:left="106"/>
            </w:pPr>
            <w:r>
              <w:t>необходимости</w:t>
            </w:r>
          </w:p>
        </w:tc>
        <w:tc>
          <w:tcPr>
            <w:tcW w:w="2126" w:type="dxa"/>
          </w:tcPr>
          <w:p w:rsidR="00DF6A17" w:rsidRDefault="00DF6A17">
            <w:pPr>
              <w:pStyle w:val="TableParagraph"/>
              <w:spacing w:line="219" w:lineRule="exact"/>
            </w:pPr>
            <w:r>
              <w:t>Акты</w:t>
            </w:r>
          </w:p>
          <w:p w:rsidR="00DF6A17" w:rsidRDefault="00DF6A17">
            <w:pPr>
              <w:pStyle w:val="TableParagraph"/>
              <w:spacing w:before="27"/>
            </w:pPr>
            <w:r>
              <w:t>обследования</w:t>
            </w:r>
          </w:p>
        </w:tc>
      </w:tr>
      <w:tr w:rsidR="00DF6A17" w:rsidTr="00DF6A17">
        <w:trPr>
          <w:trHeight w:val="1174"/>
        </w:trPr>
        <w:tc>
          <w:tcPr>
            <w:tcW w:w="716" w:type="dxa"/>
          </w:tcPr>
          <w:p w:rsidR="00DF6A17" w:rsidRDefault="00DF6A17">
            <w:pPr>
              <w:pStyle w:val="TableParagraph"/>
              <w:spacing w:line="214" w:lineRule="exact"/>
            </w:pPr>
            <w:r>
              <w:rPr>
                <w:rFonts w:ascii="Microsoft Sans Serif"/>
                <w:spacing w:val="-60"/>
                <w:position w:val="1"/>
                <w:sz w:val="24"/>
              </w:rPr>
              <w:t xml:space="preserve"> </w:t>
            </w:r>
            <w:r>
              <w:t>8.</w:t>
            </w:r>
          </w:p>
          <w:p w:rsidR="00DF6A17" w:rsidRDefault="00DF6A17">
            <w:pPr>
              <w:pStyle w:val="TableParagraph"/>
              <w:spacing w:before="79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  <w:p w:rsidR="00DF6A17" w:rsidRDefault="00DF6A17">
            <w:pPr>
              <w:pStyle w:val="TableParagraph"/>
              <w:spacing w:before="88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  <w:p w:rsidR="00DF6A17" w:rsidRDefault="00DF6A17">
            <w:pPr>
              <w:pStyle w:val="TableParagraph"/>
              <w:spacing w:before="89" w:line="140" w:lineRule="exact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pacing w:val="-60"/>
                <w:sz w:val="24"/>
              </w:rPr>
              <w:t xml:space="preserve"> </w:t>
            </w:r>
          </w:p>
        </w:tc>
        <w:tc>
          <w:tcPr>
            <w:tcW w:w="4266" w:type="dxa"/>
          </w:tcPr>
          <w:p w:rsidR="00DF6A17" w:rsidRDefault="00DF6A17">
            <w:pPr>
              <w:pStyle w:val="TableParagraph"/>
              <w:spacing w:before="5" w:line="261" w:lineRule="auto"/>
              <w:ind w:left="103" w:right="394"/>
            </w:pPr>
            <w:r>
              <w:t>Выступление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общешкольном</w:t>
            </w:r>
            <w:r>
              <w:rPr>
                <w:spacing w:val="-52"/>
              </w:rPr>
              <w:t xml:space="preserve"> </w:t>
            </w:r>
            <w:r>
              <w:t>родительском собрании.</w:t>
            </w:r>
          </w:p>
        </w:tc>
        <w:tc>
          <w:tcPr>
            <w:tcW w:w="2552" w:type="dxa"/>
          </w:tcPr>
          <w:p w:rsidR="00DF6A17" w:rsidRDefault="00DF6A17">
            <w:pPr>
              <w:pStyle w:val="TableParagraph"/>
              <w:spacing w:before="5"/>
              <w:ind w:left="106"/>
            </w:pPr>
            <w:r>
              <w:t>По</w:t>
            </w:r>
            <w:r>
              <w:rPr>
                <w:spacing w:val="-2"/>
              </w:rPr>
              <w:t xml:space="preserve"> </w:t>
            </w:r>
            <w:r>
              <w:t>плану</w:t>
            </w:r>
          </w:p>
        </w:tc>
        <w:tc>
          <w:tcPr>
            <w:tcW w:w="2126" w:type="dxa"/>
          </w:tcPr>
          <w:p w:rsidR="00DF6A17" w:rsidRDefault="00DF6A17">
            <w:pPr>
              <w:pStyle w:val="TableParagraph"/>
              <w:spacing w:before="5" w:line="264" w:lineRule="auto"/>
              <w:ind w:right="500"/>
            </w:pPr>
            <w:r>
              <w:rPr>
                <w:spacing w:val="-1"/>
              </w:rPr>
              <w:t xml:space="preserve">Памятки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>родителей,</w:t>
            </w:r>
            <w:r>
              <w:rPr>
                <w:spacing w:val="1"/>
              </w:rPr>
              <w:t xml:space="preserve"> </w:t>
            </w:r>
            <w:r>
              <w:t>протоколы</w:t>
            </w:r>
          </w:p>
        </w:tc>
      </w:tr>
      <w:tr w:rsidR="00DF6A17" w:rsidTr="00DF6A17">
        <w:trPr>
          <w:trHeight w:val="885"/>
        </w:trPr>
        <w:tc>
          <w:tcPr>
            <w:tcW w:w="716" w:type="dxa"/>
          </w:tcPr>
          <w:p w:rsidR="00DF6A17" w:rsidRDefault="00DF6A17">
            <w:pPr>
              <w:pStyle w:val="TableParagraph"/>
              <w:spacing w:line="204" w:lineRule="exact"/>
              <w:ind w:left="106"/>
            </w:pPr>
            <w:r>
              <w:t>9.</w:t>
            </w:r>
          </w:p>
          <w:p w:rsidR="00DF6A17" w:rsidRDefault="00DF6A17">
            <w:pPr>
              <w:pStyle w:val="TableParagraph"/>
              <w:spacing w:line="257" w:lineRule="exact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  <w:p w:rsidR="00DF6A17" w:rsidRDefault="00DF6A17">
            <w:pPr>
              <w:pStyle w:val="TableParagraph"/>
              <w:spacing w:before="88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</w:tc>
        <w:tc>
          <w:tcPr>
            <w:tcW w:w="4266" w:type="dxa"/>
          </w:tcPr>
          <w:p w:rsidR="00DF6A17" w:rsidRDefault="00DF6A17">
            <w:pPr>
              <w:pStyle w:val="TableParagraph"/>
              <w:spacing w:before="9" w:line="259" w:lineRule="auto"/>
              <w:ind w:left="103" w:right="741"/>
            </w:pPr>
            <w:r>
              <w:t>Организация и проведение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спортивно-оздоровительных</w:t>
            </w:r>
            <w:r>
              <w:rPr>
                <w:spacing w:val="-52"/>
              </w:rPr>
              <w:t xml:space="preserve"> </w:t>
            </w:r>
            <w:r>
              <w:t>мероприятий</w:t>
            </w:r>
          </w:p>
        </w:tc>
        <w:tc>
          <w:tcPr>
            <w:tcW w:w="2552" w:type="dxa"/>
          </w:tcPr>
          <w:p w:rsidR="00DF6A17" w:rsidRDefault="00DF6A17">
            <w:pPr>
              <w:pStyle w:val="TableParagraph"/>
              <w:spacing w:before="9" w:line="261" w:lineRule="auto"/>
              <w:ind w:left="106"/>
            </w:pPr>
            <w:r>
              <w:t>В</w:t>
            </w:r>
            <w:r>
              <w:rPr>
                <w:spacing w:val="5"/>
              </w:rPr>
              <w:t xml:space="preserve"> </w:t>
            </w:r>
            <w:r>
              <w:t>течение</w:t>
            </w:r>
            <w:r>
              <w:rPr>
                <w:spacing w:val="3"/>
              </w:rPr>
              <w:t xml:space="preserve"> </w:t>
            </w:r>
            <w:r>
              <w:t>всего</w:t>
            </w:r>
            <w:r>
              <w:rPr>
                <w:spacing w:val="-52"/>
              </w:rPr>
              <w:t xml:space="preserve">  </w:t>
            </w:r>
            <w:r>
              <w:t>периода</w:t>
            </w:r>
          </w:p>
        </w:tc>
        <w:tc>
          <w:tcPr>
            <w:tcW w:w="2126" w:type="dxa"/>
          </w:tcPr>
          <w:p w:rsidR="00DF6A17" w:rsidRDefault="00DF6A17">
            <w:pPr>
              <w:pStyle w:val="TableParagraph"/>
              <w:spacing w:line="219" w:lineRule="exact"/>
            </w:pPr>
            <w:r>
              <w:t>Отчёты</w:t>
            </w:r>
          </w:p>
        </w:tc>
      </w:tr>
      <w:tr w:rsidR="00DF6A17" w:rsidTr="00DF6A17">
        <w:trPr>
          <w:trHeight w:val="1470"/>
        </w:trPr>
        <w:tc>
          <w:tcPr>
            <w:tcW w:w="716" w:type="dxa"/>
          </w:tcPr>
          <w:p w:rsidR="00DF6A17" w:rsidRDefault="00DF6A17">
            <w:pPr>
              <w:pStyle w:val="TableParagraph"/>
              <w:spacing w:line="219" w:lineRule="exact"/>
            </w:pPr>
            <w:r>
              <w:rPr>
                <w:rFonts w:ascii="Microsoft Sans Serif"/>
                <w:spacing w:val="-60"/>
                <w:position w:val="-5"/>
                <w:sz w:val="24"/>
              </w:rPr>
              <w:t xml:space="preserve"> </w:t>
            </w:r>
            <w:r>
              <w:t>10.</w:t>
            </w:r>
          </w:p>
          <w:p w:rsidR="00DF6A17" w:rsidRDefault="00DF6A17">
            <w:pPr>
              <w:pStyle w:val="TableParagraph"/>
              <w:spacing w:before="155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  <w:p w:rsidR="00DF6A17" w:rsidRDefault="00DF6A17">
            <w:pPr>
              <w:pStyle w:val="TableParagraph"/>
              <w:spacing w:before="88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  <w:p w:rsidR="00DF6A17" w:rsidRDefault="00DF6A17">
            <w:pPr>
              <w:pStyle w:val="TableParagraph"/>
              <w:spacing w:before="89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</w:tc>
        <w:tc>
          <w:tcPr>
            <w:tcW w:w="4266" w:type="dxa"/>
          </w:tcPr>
          <w:p w:rsidR="00DF6A17" w:rsidRDefault="00DF6A17" w:rsidP="00DF6A17">
            <w:pPr>
              <w:pStyle w:val="TableParagraph"/>
              <w:spacing w:before="9" w:line="259" w:lineRule="auto"/>
              <w:ind w:left="103" w:right="340"/>
            </w:pPr>
            <w:r>
              <w:t>Проведение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социальнозначимых</w:t>
            </w:r>
            <w:proofErr w:type="spellEnd"/>
            <w:r>
              <w:rPr>
                <w:spacing w:val="-52"/>
              </w:rPr>
              <w:t xml:space="preserve"> </w:t>
            </w:r>
            <w:r>
              <w:t>мероприятий, направленных на</w:t>
            </w:r>
            <w:r>
              <w:rPr>
                <w:spacing w:val="1"/>
              </w:rPr>
              <w:t xml:space="preserve"> </w:t>
            </w:r>
            <w:r>
              <w:t>формирование</w:t>
            </w:r>
            <w:r>
              <w:rPr>
                <w:spacing w:val="-2"/>
              </w:rPr>
              <w:t xml:space="preserve"> </w:t>
            </w:r>
            <w:r>
              <w:t>активной гражданской</w:t>
            </w:r>
            <w:r>
              <w:rPr>
                <w:spacing w:val="-5"/>
              </w:rPr>
              <w:t xml:space="preserve"> </w:t>
            </w:r>
            <w:r>
              <w:t>позиции</w:t>
            </w:r>
          </w:p>
        </w:tc>
        <w:tc>
          <w:tcPr>
            <w:tcW w:w="2552" w:type="dxa"/>
          </w:tcPr>
          <w:p w:rsidR="00DF6A17" w:rsidRDefault="00DF6A17">
            <w:pPr>
              <w:pStyle w:val="TableParagraph"/>
              <w:spacing w:line="208" w:lineRule="auto"/>
              <w:ind w:left="106"/>
            </w:pPr>
            <w:r>
              <w:t>Согласно</w:t>
            </w:r>
            <w:r>
              <w:rPr>
                <w:spacing w:val="12"/>
              </w:rPr>
              <w:t xml:space="preserve"> </w:t>
            </w:r>
            <w:r>
              <w:t>плану</w:t>
            </w:r>
            <w:r>
              <w:rPr>
                <w:spacing w:val="-52"/>
              </w:rPr>
              <w:t xml:space="preserve"> </w:t>
            </w:r>
            <w:r>
              <w:t>ВР</w:t>
            </w:r>
          </w:p>
        </w:tc>
        <w:tc>
          <w:tcPr>
            <w:tcW w:w="2126" w:type="dxa"/>
          </w:tcPr>
          <w:p w:rsidR="00DF6A17" w:rsidRDefault="00DF6A17">
            <w:pPr>
              <w:pStyle w:val="TableParagraph"/>
              <w:spacing w:before="9" w:line="259" w:lineRule="auto"/>
              <w:ind w:right="374"/>
            </w:pPr>
            <w:r>
              <w:rPr>
                <w:spacing w:val="-1"/>
              </w:rPr>
              <w:t xml:space="preserve">Публикации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социальных</w:t>
            </w:r>
            <w:r>
              <w:rPr>
                <w:spacing w:val="1"/>
              </w:rPr>
              <w:t xml:space="preserve"> </w:t>
            </w:r>
            <w:r>
              <w:t>сетях</w:t>
            </w:r>
          </w:p>
        </w:tc>
      </w:tr>
      <w:tr w:rsidR="00DF6A17" w:rsidTr="00DF6A17">
        <w:trPr>
          <w:trHeight w:val="2354"/>
        </w:trPr>
        <w:tc>
          <w:tcPr>
            <w:tcW w:w="716" w:type="dxa"/>
          </w:tcPr>
          <w:p w:rsidR="00DF6A17" w:rsidRDefault="00DF6A17">
            <w:pPr>
              <w:pStyle w:val="TableParagraph"/>
              <w:spacing w:line="215" w:lineRule="exact"/>
            </w:pPr>
            <w:r>
              <w:rPr>
                <w:rFonts w:ascii="Microsoft Sans Serif"/>
                <w:spacing w:val="-60"/>
                <w:position w:val="-2"/>
                <w:sz w:val="24"/>
              </w:rPr>
              <w:t xml:space="preserve"> </w:t>
            </w:r>
            <w:r>
              <w:t>11.</w:t>
            </w:r>
          </w:p>
          <w:p w:rsidR="00DF6A17" w:rsidRDefault="00DF6A17">
            <w:pPr>
              <w:pStyle w:val="TableParagraph"/>
              <w:spacing w:before="119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  <w:p w:rsidR="00DF6A17" w:rsidRDefault="00DF6A17">
            <w:pPr>
              <w:pStyle w:val="TableParagraph"/>
              <w:spacing w:before="88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  <w:p w:rsidR="00DF6A17" w:rsidRDefault="00DF6A17">
            <w:pPr>
              <w:pStyle w:val="TableParagraph"/>
              <w:spacing w:before="89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  <w:p w:rsidR="00DF6A17" w:rsidRDefault="00DF6A17">
            <w:pPr>
              <w:pStyle w:val="TableParagraph"/>
              <w:spacing w:before="88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  <w:p w:rsidR="00DF6A17" w:rsidRDefault="00DF6A17">
            <w:pPr>
              <w:pStyle w:val="TableParagraph"/>
              <w:spacing w:before="89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  <w:p w:rsidR="00DF6A17" w:rsidRDefault="00DF6A17">
            <w:pPr>
              <w:pStyle w:val="TableParagraph"/>
              <w:spacing w:before="88" w:line="200" w:lineRule="exact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</w:tc>
        <w:tc>
          <w:tcPr>
            <w:tcW w:w="4266" w:type="dxa"/>
          </w:tcPr>
          <w:p w:rsidR="00DF6A17" w:rsidRDefault="00DF6A17">
            <w:pPr>
              <w:pStyle w:val="TableParagraph"/>
              <w:spacing w:before="5" w:line="259" w:lineRule="auto"/>
              <w:ind w:left="103" w:right="381"/>
            </w:pPr>
            <w:r>
              <w:t>Организация и проведение</w:t>
            </w:r>
            <w:r>
              <w:rPr>
                <w:spacing w:val="1"/>
              </w:rPr>
              <w:t xml:space="preserve"> </w:t>
            </w:r>
            <w:r>
              <w:t>профилактических акций,</w:t>
            </w:r>
            <w:r>
              <w:rPr>
                <w:spacing w:val="1"/>
              </w:rPr>
              <w:t xml:space="preserve"> </w:t>
            </w:r>
            <w:r>
              <w:t>направленных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формирование</w:t>
            </w:r>
            <w:r>
              <w:rPr>
                <w:spacing w:val="-52"/>
              </w:rPr>
              <w:t xml:space="preserve"> </w:t>
            </w:r>
            <w:r>
              <w:t>основ здорового образа жизни,</w:t>
            </w:r>
            <w:r>
              <w:rPr>
                <w:spacing w:val="1"/>
              </w:rPr>
              <w:t xml:space="preserve"> </w:t>
            </w:r>
            <w:r>
              <w:t>жизнестойкости.</w:t>
            </w:r>
          </w:p>
        </w:tc>
        <w:tc>
          <w:tcPr>
            <w:tcW w:w="2552" w:type="dxa"/>
          </w:tcPr>
          <w:p w:rsidR="00DF6A17" w:rsidRDefault="00DF6A17">
            <w:pPr>
              <w:pStyle w:val="TableParagraph"/>
              <w:spacing w:line="208" w:lineRule="auto"/>
              <w:ind w:left="106"/>
            </w:pPr>
            <w:r>
              <w:t>Согласно</w:t>
            </w:r>
            <w:r>
              <w:rPr>
                <w:spacing w:val="12"/>
              </w:rPr>
              <w:t xml:space="preserve"> </w:t>
            </w:r>
            <w:r>
              <w:t>плану</w:t>
            </w:r>
            <w:r>
              <w:rPr>
                <w:spacing w:val="-52"/>
              </w:rPr>
              <w:t xml:space="preserve"> </w:t>
            </w:r>
            <w:r>
              <w:t>ВР</w:t>
            </w:r>
          </w:p>
        </w:tc>
        <w:tc>
          <w:tcPr>
            <w:tcW w:w="2126" w:type="dxa"/>
          </w:tcPr>
          <w:p w:rsidR="00DF6A17" w:rsidRDefault="00DF6A17">
            <w:pPr>
              <w:pStyle w:val="TableParagraph"/>
              <w:ind w:left="0"/>
            </w:pPr>
          </w:p>
        </w:tc>
      </w:tr>
      <w:tr w:rsidR="00DF6A17" w:rsidTr="00DF6A17">
        <w:trPr>
          <w:trHeight w:val="1150"/>
        </w:trPr>
        <w:tc>
          <w:tcPr>
            <w:tcW w:w="716" w:type="dxa"/>
          </w:tcPr>
          <w:p w:rsidR="00DF6A17" w:rsidRDefault="00DF6A17">
            <w:pPr>
              <w:pStyle w:val="TableParagraph"/>
              <w:spacing w:line="174" w:lineRule="exact"/>
              <w:ind w:left="106"/>
            </w:pPr>
            <w:r>
              <w:t>15.</w:t>
            </w:r>
          </w:p>
          <w:p w:rsidR="00DF6A17" w:rsidRDefault="00DF6A17">
            <w:pPr>
              <w:pStyle w:val="TableParagraph"/>
              <w:spacing w:line="227" w:lineRule="exact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  <w:p w:rsidR="00DF6A17" w:rsidRDefault="00DF6A17">
            <w:pPr>
              <w:pStyle w:val="TableParagraph"/>
              <w:spacing w:before="88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  <w:p w:rsidR="00DF6A17" w:rsidRDefault="00DF6A17">
            <w:pPr>
              <w:pStyle w:val="TableParagraph"/>
              <w:spacing w:before="88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</w:tc>
        <w:tc>
          <w:tcPr>
            <w:tcW w:w="4266" w:type="dxa"/>
          </w:tcPr>
          <w:p w:rsidR="00DF6A17" w:rsidRDefault="00DF6A17">
            <w:pPr>
              <w:pStyle w:val="TableParagraph"/>
              <w:spacing w:before="9" w:line="261" w:lineRule="auto"/>
              <w:ind w:left="103" w:right="130"/>
            </w:pPr>
            <w:r>
              <w:rPr>
                <w:spacing w:val="-1"/>
              </w:rPr>
              <w:t xml:space="preserve">Информационно </w:t>
            </w:r>
            <w:r>
              <w:t>просветительские</w:t>
            </w:r>
            <w:r>
              <w:rPr>
                <w:spacing w:val="-52"/>
              </w:rPr>
              <w:t xml:space="preserve"> </w:t>
            </w:r>
            <w:r>
              <w:t>мероприятия</w:t>
            </w:r>
          </w:p>
        </w:tc>
        <w:tc>
          <w:tcPr>
            <w:tcW w:w="2552" w:type="dxa"/>
          </w:tcPr>
          <w:p w:rsidR="00DF6A17" w:rsidRDefault="00DF6A17">
            <w:pPr>
              <w:pStyle w:val="TableParagraph"/>
              <w:spacing w:line="219" w:lineRule="exact"/>
              <w:ind w:left="106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t>года</w:t>
            </w:r>
          </w:p>
        </w:tc>
        <w:tc>
          <w:tcPr>
            <w:tcW w:w="2126" w:type="dxa"/>
          </w:tcPr>
          <w:p w:rsidR="00DF6A17" w:rsidRDefault="00DF6A17">
            <w:pPr>
              <w:pStyle w:val="TableParagraph"/>
              <w:spacing w:before="9" w:line="259" w:lineRule="auto"/>
              <w:ind w:right="496"/>
            </w:pPr>
            <w:r>
              <w:rPr>
                <w:spacing w:val="-1"/>
              </w:rPr>
              <w:t>Оформление</w:t>
            </w:r>
            <w:r>
              <w:rPr>
                <w:spacing w:val="-52"/>
              </w:rPr>
              <w:t xml:space="preserve"> </w:t>
            </w:r>
            <w:r>
              <w:t>стендов,</w:t>
            </w:r>
            <w:r>
              <w:rPr>
                <w:spacing w:val="1"/>
              </w:rPr>
              <w:t xml:space="preserve"> </w:t>
            </w:r>
            <w:r>
              <w:t>памятки.</w:t>
            </w:r>
          </w:p>
        </w:tc>
      </w:tr>
    </w:tbl>
    <w:p w:rsidR="00112F46" w:rsidRDefault="00112F46">
      <w:pPr>
        <w:pStyle w:val="a3"/>
        <w:rPr>
          <w:rFonts w:ascii="Microsoft Sans Serif"/>
          <w:sz w:val="20"/>
          <w:u w:val="none"/>
        </w:rPr>
      </w:pPr>
    </w:p>
    <w:p w:rsidR="00112F46" w:rsidRDefault="00112F46">
      <w:pPr>
        <w:pStyle w:val="a3"/>
        <w:rPr>
          <w:rFonts w:ascii="Microsoft Sans Serif"/>
          <w:sz w:val="20"/>
          <w:u w:val="none"/>
        </w:rPr>
      </w:pPr>
    </w:p>
    <w:p w:rsidR="00112F46" w:rsidRDefault="00112F46">
      <w:pPr>
        <w:pStyle w:val="a3"/>
        <w:rPr>
          <w:rFonts w:ascii="Microsoft Sans Serif"/>
          <w:sz w:val="20"/>
          <w:u w:val="none"/>
        </w:rPr>
      </w:pPr>
    </w:p>
    <w:p w:rsidR="00112F46" w:rsidRDefault="00112F46">
      <w:pPr>
        <w:pStyle w:val="a3"/>
        <w:rPr>
          <w:rFonts w:ascii="Microsoft Sans Serif"/>
          <w:sz w:val="20"/>
          <w:u w:val="none"/>
        </w:rPr>
      </w:pPr>
    </w:p>
    <w:p w:rsidR="00112F46" w:rsidRDefault="00112F46">
      <w:pPr>
        <w:pStyle w:val="a3"/>
        <w:rPr>
          <w:rFonts w:ascii="Microsoft Sans Serif"/>
          <w:sz w:val="20"/>
          <w:u w:val="none"/>
        </w:rPr>
      </w:pPr>
    </w:p>
    <w:p w:rsidR="00112F46" w:rsidRDefault="00112F46">
      <w:pPr>
        <w:pStyle w:val="a3"/>
        <w:rPr>
          <w:rFonts w:ascii="Microsoft Sans Serif"/>
          <w:sz w:val="20"/>
          <w:u w:val="none"/>
        </w:rPr>
      </w:pPr>
    </w:p>
    <w:p w:rsidR="00112F46" w:rsidRDefault="00112F46">
      <w:pPr>
        <w:pStyle w:val="a3"/>
        <w:rPr>
          <w:rFonts w:ascii="Microsoft Sans Serif"/>
          <w:sz w:val="20"/>
          <w:u w:val="none"/>
        </w:rPr>
      </w:pPr>
    </w:p>
    <w:p w:rsidR="00112F46" w:rsidRDefault="00112F46">
      <w:pPr>
        <w:pStyle w:val="a3"/>
        <w:rPr>
          <w:rFonts w:ascii="Microsoft Sans Serif"/>
          <w:sz w:val="20"/>
          <w:u w:val="none"/>
        </w:rPr>
      </w:pPr>
    </w:p>
    <w:p w:rsidR="00112F46" w:rsidRDefault="00112F46">
      <w:pPr>
        <w:pStyle w:val="a3"/>
        <w:rPr>
          <w:rFonts w:ascii="Microsoft Sans Serif"/>
          <w:sz w:val="20"/>
          <w:u w:val="none"/>
        </w:rPr>
      </w:pPr>
    </w:p>
    <w:p w:rsidR="00112F46" w:rsidRDefault="00112F46">
      <w:pPr>
        <w:pStyle w:val="a3"/>
        <w:rPr>
          <w:rFonts w:ascii="Microsoft Sans Serif"/>
          <w:sz w:val="20"/>
          <w:u w:val="none"/>
        </w:rPr>
      </w:pPr>
    </w:p>
    <w:p w:rsidR="00112F46" w:rsidRDefault="00112F46">
      <w:pPr>
        <w:pStyle w:val="a3"/>
        <w:rPr>
          <w:rFonts w:ascii="Microsoft Sans Serif"/>
          <w:sz w:val="20"/>
          <w:u w:val="none"/>
        </w:rPr>
      </w:pPr>
    </w:p>
    <w:p w:rsidR="00112F46" w:rsidRDefault="00112F46">
      <w:pPr>
        <w:pStyle w:val="a3"/>
        <w:rPr>
          <w:rFonts w:ascii="Microsoft Sans Serif"/>
          <w:sz w:val="20"/>
          <w:u w:val="none"/>
        </w:rPr>
      </w:pPr>
    </w:p>
    <w:p w:rsidR="00112F46" w:rsidRDefault="00112F46">
      <w:pPr>
        <w:pStyle w:val="a3"/>
        <w:rPr>
          <w:rFonts w:ascii="Microsoft Sans Serif"/>
          <w:sz w:val="20"/>
          <w:u w:val="none"/>
        </w:rPr>
      </w:pPr>
    </w:p>
    <w:p w:rsidR="00112F46" w:rsidRDefault="00112F46">
      <w:pPr>
        <w:pStyle w:val="a3"/>
        <w:spacing w:before="10"/>
        <w:rPr>
          <w:rFonts w:ascii="Microsoft Sans Serif"/>
          <w:sz w:val="16"/>
          <w:u w:val="none"/>
        </w:rPr>
      </w:pPr>
    </w:p>
    <w:p w:rsidR="00112F46" w:rsidRDefault="00112F46">
      <w:pPr>
        <w:pStyle w:val="a3"/>
        <w:rPr>
          <w:rFonts w:ascii="Microsoft Sans Serif"/>
          <w:sz w:val="2"/>
          <w:u w:val="none"/>
        </w:rPr>
      </w:pPr>
    </w:p>
    <w:p w:rsidR="00112F46" w:rsidRDefault="00112F46">
      <w:pPr>
        <w:pStyle w:val="a3"/>
        <w:rPr>
          <w:rFonts w:ascii="Microsoft Sans Serif"/>
          <w:sz w:val="2"/>
          <w:u w:val="none"/>
        </w:rPr>
      </w:pPr>
    </w:p>
    <w:p w:rsidR="00112F46" w:rsidRDefault="00112F46">
      <w:pPr>
        <w:pStyle w:val="a3"/>
        <w:rPr>
          <w:rFonts w:ascii="Microsoft Sans Serif"/>
          <w:sz w:val="2"/>
          <w:u w:val="none"/>
        </w:rPr>
      </w:pPr>
    </w:p>
    <w:p w:rsidR="00112F46" w:rsidRDefault="00112F46">
      <w:pPr>
        <w:pStyle w:val="a3"/>
        <w:spacing w:before="10"/>
        <w:rPr>
          <w:rFonts w:ascii="Microsoft Sans Serif"/>
          <w:sz w:val="2"/>
          <w:u w:val="none"/>
        </w:rPr>
      </w:pPr>
    </w:p>
    <w:p w:rsidR="00112F46" w:rsidRDefault="00DF6A17">
      <w:pPr>
        <w:ind w:left="224"/>
        <w:rPr>
          <w:rFonts w:ascii="Microsoft Sans Serif"/>
          <w:sz w:val="2"/>
        </w:rPr>
      </w:pPr>
      <w:r>
        <w:rPr>
          <w:rFonts w:ascii="Microsoft Sans Serif"/>
          <w:sz w:val="2"/>
        </w:rPr>
        <w:t xml:space="preserve"> </w:t>
      </w:r>
    </w:p>
    <w:sectPr w:rsidR="00112F46" w:rsidSect="00112F46">
      <w:pgSz w:w="11900" w:h="16840"/>
      <w:pgMar w:top="1100" w:right="62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F46"/>
    <w:rsid w:val="000E0B7E"/>
    <w:rsid w:val="00112F46"/>
    <w:rsid w:val="00780436"/>
    <w:rsid w:val="008C01DE"/>
    <w:rsid w:val="00DF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54A69"/>
  <w15:docId w15:val="{D7716CAB-0897-4A14-A5F3-27966206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12F4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12F4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12F46"/>
    <w:rPr>
      <w:sz w:val="28"/>
      <w:szCs w:val="28"/>
      <w:u w:val="single" w:color="000000"/>
    </w:rPr>
  </w:style>
  <w:style w:type="paragraph" w:styleId="a4">
    <w:name w:val="List Paragraph"/>
    <w:basedOn w:val="a"/>
    <w:uiPriority w:val="1"/>
    <w:qFormat/>
    <w:rsid w:val="00112F46"/>
  </w:style>
  <w:style w:type="paragraph" w:customStyle="1" w:styleId="TableParagraph">
    <w:name w:val="Table Paragraph"/>
    <w:basedOn w:val="a"/>
    <w:uiPriority w:val="1"/>
    <w:qFormat/>
    <w:rsid w:val="00112F46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admin</cp:lastModifiedBy>
  <cp:revision>2</cp:revision>
  <dcterms:created xsi:type="dcterms:W3CDTF">2026-09-14T12:43:00Z</dcterms:created>
  <dcterms:modified xsi:type="dcterms:W3CDTF">2026-09-14T12:43:00Z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2023-02-27T00:00:00Z</vt:filetime>
  </property>
</Properties>
</file>